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6EDE80DF" w:rsidRDefault="00C72F83" w14:paraId="76274733"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3EEBEE8F"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375E8610"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6BB9992B"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161DD97D" w14:textId="77777777" w14:noSpellErr="1">
      <w:pPr>
        <w:pStyle w:val="Kop1"/>
        <w:jc w:val="center"/>
        <w:rPr>
          <w:rFonts w:ascii="Calibri" w:hAnsi="Calibri" w:eastAsia="Calibri" w:cs="Calibri" w:asciiTheme="minorAscii" w:hAnsiTheme="minorAscii" w:eastAsiaTheme="minorAscii" w:cstheme="minorAscii"/>
        </w:rPr>
      </w:pPr>
    </w:p>
    <w:p w:rsidRPr="00C72F83" w:rsidR="00C72F83" w:rsidP="6EDE80DF" w:rsidRDefault="00C72F83" w14:paraId="2274776A" w14:textId="04CCCE87">
      <w:pPr>
        <w:pStyle w:val="Geenafstand"/>
        <w:jc w:val="center"/>
        <w:rPr>
          <w:rFonts w:ascii="Calibri" w:hAnsi="Calibri" w:eastAsia="Calibri" w:cs="Calibri" w:asciiTheme="minorAscii" w:hAnsiTheme="minorAscii" w:eastAsiaTheme="minorAscii" w:cstheme="minorAscii"/>
          <w:sz w:val="72"/>
          <w:szCs w:val="72"/>
        </w:rPr>
      </w:pPr>
      <w:r w:rsidRPr="6EDE80DF" w:rsidR="00C72F83">
        <w:rPr>
          <w:rFonts w:ascii="Calibri" w:hAnsi="Calibri" w:eastAsia="Calibri" w:cs="Calibri" w:asciiTheme="minorAscii" w:hAnsiTheme="minorAscii" w:eastAsiaTheme="minorAscii" w:cstheme="minorAscii"/>
          <w:sz w:val="72"/>
          <w:szCs w:val="72"/>
        </w:rPr>
        <w:t xml:space="preserve">PTO </w:t>
      </w:r>
      <w:r w:rsidRPr="6EDE80DF" w:rsidR="00C72F83">
        <w:rPr>
          <w:rFonts w:ascii="Calibri" w:hAnsi="Calibri" w:eastAsia="Calibri" w:cs="Calibri" w:asciiTheme="minorAscii" w:hAnsiTheme="minorAscii" w:eastAsiaTheme="minorAscii" w:cstheme="minorAscii"/>
          <w:sz w:val="72"/>
          <w:szCs w:val="72"/>
        </w:rPr>
        <w:t>leerjaar</w:t>
      </w:r>
      <w:r w:rsidRPr="6EDE80DF" w:rsidR="00C72F83">
        <w:rPr>
          <w:rFonts w:ascii="Calibri" w:hAnsi="Calibri" w:eastAsia="Calibri" w:cs="Calibri" w:asciiTheme="minorAscii" w:hAnsiTheme="minorAscii" w:eastAsiaTheme="minorAscii" w:cstheme="minorAscii"/>
          <w:sz w:val="72"/>
          <w:szCs w:val="72"/>
        </w:rPr>
        <w:t xml:space="preserve"> 1 – BBL</w:t>
      </w:r>
    </w:p>
    <w:p w:rsidRPr="00C72F83" w:rsidR="00C72F83" w:rsidP="6EDE80DF" w:rsidRDefault="00C72F83" w14:paraId="5B9EEA6F" w14:textId="6DEB0F29">
      <w:pPr>
        <w:pStyle w:val="Geenafstand"/>
        <w:jc w:val="center"/>
        <w:rPr>
          <w:rFonts w:ascii="Calibri" w:hAnsi="Calibri" w:eastAsia="Calibri" w:cs="Calibri" w:asciiTheme="minorAscii" w:hAnsiTheme="minorAscii" w:eastAsiaTheme="minorAscii" w:cstheme="minorAscii"/>
          <w:sz w:val="72"/>
          <w:szCs w:val="72"/>
        </w:rPr>
      </w:pPr>
      <w:r w:rsidRPr="6EDE80DF" w:rsidR="00C72F83">
        <w:rPr>
          <w:rFonts w:ascii="Calibri" w:hAnsi="Calibri" w:eastAsia="Calibri" w:cs="Calibri" w:asciiTheme="minorAscii" w:hAnsiTheme="minorAscii" w:eastAsiaTheme="minorAscii" w:cstheme="minorAscii"/>
          <w:sz w:val="72"/>
          <w:szCs w:val="72"/>
        </w:rPr>
        <w:t>Schooljaar</w:t>
      </w:r>
      <w:r w:rsidRPr="6EDE80DF" w:rsidR="00C72F83">
        <w:rPr>
          <w:rFonts w:ascii="Calibri" w:hAnsi="Calibri" w:eastAsia="Calibri" w:cs="Calibri" w:asciiTheme="minorAscii" w:hAnsiTheme="minorAscii" w:eastAsiaTheme="minorAscii" w:cstheme="minorAscii"/>
          <w:sz w:val="72"/>
          <w:szCs w:val="72"/>
        </w:rPr>
        <w:t>: 2025-2026</w:t>
      </w:r>
    </w:p>
    <w:p w:rsidR="00C72F83" w:rsidP="6EDE80DF" w:rsidRDefault="00C72F83" w14:paraId="3A9C004F" w14:textId="77777777">
      <w:pPr>
        <w:rPr>
          <w:rFonts w:ascii="Calibri" w:hAnsi="Calibri" w:eastAsia="Calibri" w:cs="Calibri" w:asciiTheme="minorAscii" w:hAnsiTheme="minorAscii" w:eastAsiaTheme="minorAscii" w:cstheme="minorAscii"/>
          <w:color w:val="2F5496" w:themeColor="accent1" w:themeShade="BF"/>
          <w:sz w:val="40"/>
          <w:szCs w:val="40"/>
        </w:rPr>
      </w:pPr>
      <w:r w:rsidRPr="6EDE80DF">
        <w:rPr>
          <w:rFonts w:ascii="Calibri" w:hAnsi="Calibri" w:eastAsia="Calibri" w:cs="Calibri" w:asciiTheme="minorAscii" w:hAnsiTheme="minorAscii" w:eastAsiaTheme="minorAscii" w:cstheme="minorAscii"/>
        </w:rPr>
        <w:br w:type="page"/>
      </w:r>
    </w:p>
    <w:sdt>
      <w:sdtPr>
        <w:id w:val="15085568"/>
        <w:docPartObj>
          <w:docPartGallery w:val="Table of Contents"/>
          <w:docPartUnique/>
        </w:docPartObj>
      </w:sdtPr>
      <w:sdtContent>
        <w:p w:rsidR="00C72F83" w:rsidP="6EDE80DF" w:rsidRDefault="00C72F83" w14:paraId="437FA37C" w14:textId="6E278BCF">
          <w:pPr>
            <w:pStyle w:val="Kopvaninhoudsopgave"/>
            <w:rPr>
              <w:rFonts w:ascii="Calibri" w:hAnsi="Calibri" w:eastAsia="Calibri" w:cs="Calibri" w:asciiTheme="minorAscii" w:hAnsiTheme="minorAscii" w:eastAsiaTheme="minorAscii" w:cstheme="minorAscii"/>
            </w:rPr>
          </w:pPr>
          <w:r w:rsidRPr="2138D09C" w:rsidR="00C72F83">
            <w:rPr>
              <w:rFonts w:ascii="Calibri" w:hAnsi="Calibri" w:eastAsia="Calibri" w:cs="Calibri" w:asciiTheme="minorAscii" w:hAnsiTheme="minorAscii" w:eastAsiaTheme="minorAscii" w:cstheme="minorAscii"/>
            </w:rPr>
            <w:t>Inhoudsopgave</w:t>
          </w:r>
        </w:p>
        <w:p w:rsidR="008F735F" w:rsidP="2138D09C" w:rsidRDefault="00C72F83" w14:paraId="624F8128" w14:textId="2374A912">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1212949475">
            <w:r w:rsidRPr="2138D09C" w:rsidR="2138D09C">
              <w:rPr>
                <w:rStyle w:val="Hyperlink"/>
              </w:rPr>
              <w:t>Voorwoord</w:t>
            </w:r>
            <w:r>
              <w:tab/>
            </w:r>
            <w:r>
              <w:fldChar w:fldCharType="begin"/>
            </w:r>
            <w:r>
              <w:instrText xml:space="preserve">PAGEREF _Toc1212949475 \h</w:instrText>
            </w:r>
            <w:r>
              <w:fldChar w:fldCharType="separate"/>
            </w:r>
            <w:r w:rsidRPr="2138D09C" w:rsidR="2138D09C">
              <w:rPr>
                <w:rStyle w:val="Hyperlink"/>
              </w:rPr>
              <w:t>2</w:t>
            </w:r>
            <w:r>
              <w:fldChar w:fldCharType="end"/>
            </w:r>
          </w:hyperlink>
        </w:p>
        <w:p w:rsidR="008F735F" w:rsidP="2138D09C" w:rsidRDefault="008F735F" w14:paraId="1F1ABA8B" w14:textId="3D1E0298">
          <w:pPr>
            <w:pStyle w:val="Inhopg2"/>
            <w:tabs>
              <w:tab w:val="right" w:leader="dot" w:pos="9060"/>
            </w:tabs>
            <w:rPr>
              <w:rStyle w:val="Hyperlink"/>
              <w:noProof/>
              <w:kern w:val="2"/>
              <w:lang w:eastAsia="nl-NL"/>
              <w14:ligatures w14:val="standardContextual"/>
            </w:rPr>
          </w:pPr>
          <w:hyperlink w:anchor="_Toc1307301361">
            <w:r w:rsidRPr="2138D09C" w:rsidR="2138D09C">
              <w:rPr>
                <w:rStyle w:val="Hyperlink"/>
              </w:rPr>
              <w:t>Legenda</w:t>
            </w:r>
            <w:r>
              <w:tab/>
            </w:r>
            <w:r>
              <w:fldChar w:fldCharType="begin"/>
            </w:r>
            <w:r>
              <w:instrText xml:space="preserve">PAGEREF _Toc1307301361 \h</w:instrText>
            </w:r>
            <w:r>
              <w:fldChar w:fldCharType="separate"/>
            </w:r>
            <w:r w:rsidRPr="2138D09C" w:rsidR="2138D09C">
              <w:rPr>
                <w:rStyle w:val="Hyperlink"/>
              </w:rPr>
              <w:t>3</w:t>
            </w:r>
            <w:r>
              <w:fldChar w:fldCharType="end"/>
            </w:r>
          </w:hyperlink>
        </w:p>
        <w:p w:rsidR="008F735F" w:rsidP="2138D09C" w:rsidRDefault="008F735F" w14:paraId="5F7331B9" w14:textId="3D7D859A">
          <w:pPr>
            <w:pStyle w:val="Inhopg2"/>
            <w:tabs>
              <w:tab w:val="right" w:leader="dot" w:pos="9060"/>
            </w:tabs>
            <w:rPr>
              <w:rStyle w:val="Hyperlink"/>
              <w:noProof/>
              <w:kern w:val="2"/>
              <w:lang w:eastAsia="nl-NL"/>
              <w14:ligatures w14:val="standardContextual"/>
            </w:rPr>
          </w:pPr>
          <w:hyperlink w:anchor="_Toc72877162">
            <w:r w:rsidRPr="2138D09C" w:rsidR="2138D09C">
              <w:rPr>
                <w:rStyle w:val="Hyperlink"/>
              </w:rPr>
              <w:t>Vak: Engels</w:t>
            </w:r>
            <w:r>
              <w:tab/>
            </w:r>
            <w:r>
              <w:fldChar w:fldCharType="begin"/>
            </w:r>
            <w:r>
              <w:instrText xml:space="preserve">PAGEREF _Toc72877162 \h</w:instrText>
            </w:r>
            <w:r>
              <w:fldChar w:fldCharType="separate"/>
            </w:r>
            <w:r w:rsidRPr="2138D09C" w:rsidR="2138D09C">
              <w:rPr>
                <w:rStyle w:val="Hyperlink"/>
              </w:rPr>
              <w:t>4</w:t>
            </w:r>
            <w:r>
              <w:fldChar w:fldCharType="end"/>
            </w:r>
          </w:hyperlink>
        </w:p>
        <w:p w:rsidR="008F735F" w:rsidP="2138D09C" w:rsidRDefault="008F735F" w14:paraId="61476E22" w14:textId="6C52A899">
          <w:pPr>
            <w:pStyle w:val="Inhopg2"/>
            <w:tabs>
              <w:tab w:val="right" w:leader="dot" w:pos="9060"/>
            </w:tabs>
            <w:rPr>
              <w:rStyle w:val="Hyperlink"/>
              <w:noProof/>
              <w:kern w:val="2"/>
              <w:lang w:eastAsia="nl-NL"/>
              <w14:ligatures w14:val="standardContextual"/>
            </w:rPr>
          </w:pPr>
          <w:hyperlink w:anchor="_Toc1564274400">
            <w:r w:rsidRPr="2138D09C" w:rsidR="2138D09C">
              <w:rPr>
                <w:rStyle w:val="Hyperlink"/>
              </w:rPr>
              <w:t>Vak: godsdienst</w:t>
            </w:r>
            <w:r>
              <w:tab/>
            </w:r>
            <w:r>
              <w:fldChar w:fldCharType="begin"/>
            </w:r>
            <w:r>
              <w:instrText xml:space="preserve">PAGEREF _Toc1564274400 \h</w:instrText>
            </w:r>
            <w:r>
              <w:fldChar w:fldCharType="separate"/>
            </w:r>
            <w:r w:rsidRPr="2138D09C" w:rsidR="2138D09C">
              <w:rPr>
                <w:rStyle w:val="Hyperlink"/>
              </w:rPr>
              <w:t>5</w:t>
            </w:r>
            <w:r>
              <w:fldChar w:fldCharType="end"/>
            </w:r>
          </w:hyperlink>
        </w:p>
        <w:p w:rsidR="008F735F" w:rsidP="2138D09C" w:rsidRDefault="008F735F" w14:paraId="0C58E5B9" w14:textId="10CBA8DD">
          <w:pPr>
            <w:pStyle w:val="Inhopg2"/>
            <w:tabs>
              <w:tab w:val="right" w:leader="dot" w:pos="9060"/>
            </w:tabs>
            <w:rPr>
              <w:rStyle w:val="Hyperlink"/>
              <w:noProof/>
              <w:kern w:val="2"/>
              <w:lang w:eastAsia="nl-NL"/>
              <w14:ligatures w14:val="standardContextual"/>
            </w:rPr>
          </w:pPr>
          <w:hyperlink w:anchor="_Toc1482458261">
            <w:r w:rsidRPr="2138D09C" w:rsidR="2138D09C">
              <w:rPr>
                <w:rStyle w:val="Hyperlink"/>
              </w:rPr>
              <w:t>Vak: mens en maatschappij</w:t>
            </w:r>
            <w:r>
              <w:tab/>
            </w:r>
            <w:r>
              <w:fldChar w:fldCharType="begin"/>
            </w:r>
            <w:r>
              <w:instrText xml:space="preserve">PAGEREF _Toc1482458261 \h</w:instrText>
            </w:r>
            <w:r>
              <w:fldChar w:fldCharType="separate"/>
            </w:r>
            <w:r w:rsidRPr="2138D09C" w:rsidR="2138D09C">
              <w:rPr>
                <w:rStyle w:val="Hyperlink"/>
              </w:rPr>
              <w:t>5</w:t>
            </w:r>
            <w:r>
              <w:fldChar w:fldCharType="end"/>
            </w:r>
          </w:hyperlink>
        </w:p>
        <w:p w:rsidR="008F735F" w:rsidP="2138D09C" w:rsidRDefault="008F735F" w14:paraId="497195BD" w14:textId="7D1A1E85">
          <w:pPr>
            <w:pStyle w:val="Inhopg2"/>
            <w:tabs>
              <w:tab w:val="right" w:leader="dot" w:pos="9060"/>
            </w:tabs>
            <w:rPr>
              <w:rStyle w:val="Hyperlink"/>
              <w:noProof/>
              <w:kern w:val="2"/>
              <w:lang w:eastAsia="nl-NL"/>
              <w14:ligatures w14:val="standardContextual"/>
            </w:rPr>
          </w:pPr>
          <w:hyperlink w:anchor="_Toc336374606">
            <w:r w:rsidRPr="2138D09C" w:rsidR="2138D09C">
              <w:rPr>
                <w:rStyle w:val="Hyperlink"/>
              </w:rPr>
              <w:t>Vak: mens en natuur</w:t>
            </w:r>
            <w:r>
              <w:tab/>
            </w:r>
            <w:r>
              <w:fldChar w:fldCharType="begin"/>
            </w:r>
            <w:r>
              <w:instrText xml:space="preserve">PAGEREF _Toc336374606 \h</w:instrText>
            </w:r>
            <w:r>
              <w:fldChar w:fldCharType="separate"/>
            </w:r>
            <w:r w:rsidRPr="2138D09C" w:rsidR="2138D09C">
              <w:rPr>
                <w:rStyle w:val="Hyperlink"/>
              </w:rPr>
              <w:t>6</w:t>
            </w:r>
            <w:r>
              <w:fldChar w:fldCharType="end"/>
            </w:r>
          </w:hyperlink>
        </w:p>
        <w:p w:rsidR="008F735F" w:rsidP="2138D09C" w:rsidRDefault="008F735F" w14:paraId="258A61F5" w14:textId="1D142BBD">
          <w:pPr>
            <w:pStyle w:val="Inhopg2"/>
            <w:tabs>
              <w:tab w:val="right" w:leader="dot" w:pos="9060"/>
            </w:tabs>
            <w:rPr>
              <w:rStyle w:val="Hyperlink"/>
              <w:noProof/>
              <w:kern w:val="2"/>
              <w:lang w:eastAsia="nl-NL"/>
              <w14:ligatures w14:val="standardContextual"/>
            </w:rPr>
          </w:pPr>
          <w:hyperlink w:anchor="_Toc135068953">
            <w:r w:rsidRPr="2138D09C" w:rsidR="2138D09C">
              <w:rPr>
                <w:rStyle w:val="Hyperlink"/>
              </w:rPr>
              <w:t>Vak: Nederlands</w:t>
            </w:r>
            <w:r>
              <w:tab/>
            </w:r>
            <w:r>
              <w:fldChar w:fldCharType="begin"/>
            </w:r>
            <w:r>
              <w:instrText xml:space="preserve">PAGEREF _Toc135068953 \h</w:instrText>
            </w:r>
            <w:r>
              <w:fldChar w:fldCharType="separate"/>
            </w:r>
            <w:r w:rsidRPr="2138D09C" w:rsidR="2138D09C">
              <w:rPr>
                <w:rStyle w:val="Hyperlink"/>
              </w:rPr>
              <w:t>6</w:t>
            </w:r>
            <w:r>
              <w:fldChar w:fldCharType="end"/>
            </w:r>
          </w:hyperlink>
        </w:p>
        <w:p w:rsidR="008F735F" w:rsidP="2138D09C" w:rsidRDefault="008F735F" w14:paraId="48DCB5DE" w14:textId="5D1E0680">
          <w:pPr>
            <w:pStyle w:val="Inhopg2"/>
            <w:tabs>
              <w:tab w:val="right" w:leader="dot" w:pos="9060"/>
            </w:tabs>
            <w:rPr>
              <w:rStyle w:val="Hyperlink"/>
              <w:noProof/>
              <w:kern w:val="2"/>
              <w:lang w:eastAsia="nl-NL"/>
              <w14:ligatures w14:val="standardContextual"/>
            </w:rPr>
          </w:pPr>
          <w:hyperlink w:anchor="_Toc2119965202">
            <w:r w:rsidRPr="2138D09C" w:rsidR="2138D09C">
              <w:rPr>
                <w:rStyle w:val="Hyperlink"/>
              </w:rPr>
              <w:t>Vak: science</w:t>
            </w:r>
            <w:r>
              <w:tab/>
            </w:r>
            <w:r>
              <w:fldChar w:fldCharType="begin"/>
            </w:r>
            <w:r>
              <w:instrText xml:space="preserve">PAGEREF _Toc2119965202 \h</w:instrText>
            </w:r>
            <w:r>
              <w:fldChar w:fldCharType="separate"/>
            </w:r>
            <w:r w:rsidRPr="2138D09C" w:rsidR="2138D09C">
              <w:rPr>
                <w:rStyle w:val="Hyperlink"/>
              </w:rPr>
              <w:t>7</w:t>
            </w:r>
            <w:r>
              <w:fldChar w:fldCharType="end"/>
            </w:r>
          </w:hyperlink>
        </w:p>
        <w:p w:rsidR="008F735F" w:rsidP="2138D09C" w:rsidRDefault="008F735F" w14:paraId="5639D286" w14:textId="5C4335B8">
          <w:pPr>
            <w:pStyle w:val="Inhopg2"/>
            <w:tabs>
              <w:tab w:val="right" w:leader="dot" w:pos="9060"/>
            </w:tabs>
            <w:rPr>
              <w:rStyle w:val="Hyperlink"/>
              <w:noProof/>
              <w:kern w:val="2"/>
              <w:lang w:eastAsia="nl-NL"/>
              <w14:ligatures w14:val="standardContextual"/>
            </w:rPr>
          </w:pPr>
          <w:hyperlink w:anchor="_Toc428135029">
            <w:r w:rsidRPr="2138D09C" w:rsidR="2138D09C">
              <w:rPr>
                <w:rStyle w:val="Hyperlink"/>
              </w:rPr>
              <w:t>Vak: wiskunde</w:t>
            </w:r>
            <w:r>
              <w:tab/>
            </w:r>
            <w:r>
              <w:fldChar w:fldCharType="begin"/>
            </w:r>
            <w:r>
              <w:instrText xml:space="preserve">PAGEREF _Toc428135029 \h</w:instrText>
            </w:r>
            <w:r>
              <w:fldChar w:fldCharType="separate"/>
            </w:r>
            <w:r w:rsidRPr="2138D09C" w:rsidR="2138D09C">
              <w:rPr>
                <w:rStyle w:val="Hyperlink"/>
              </w:rPr>
              <w:t>7</w:t>
            </w:r>
            <w:r>
              <w:fldChar w:fldCharType="end"/>
            </w:r>
          </w:hyperlink>
          <w:r>
            <w:fldChar w:fldCharType="end"/>
          </w:r>
        </w:p>
      </w:sdtContent>
    </w:sdt>
    <w:p w:rsidR="00C72F83" w:rsidP="6EDE80DF" w:rsidRDefault="00C72F83" w14:paraId="12AFB2A0" w14:textId="034E4676">
      <w:pPr>
        <w:rPr>
          <w:rFonts w:ascii="Calibri" w:hAnsi="Calibri" w:eastAsia="Calibri" w:cs="Calibri" w:asciiTheme="minorAscii" w:hAnsiTheme="minorAscii" w:eastAsiaTheme="minorAscii" w:cstheme="minorAscii"/>
        </w:rPr>
      </w:pPr>
    </w:p>
    <w:p w:rsidR="00C72F83" w:rsidP="6EDE80DF" w:rsidRDefault="00C72F83" w14:paraId="6E138751" w14:textId="77777777" w14:noSpellErr="1">
      <w:pPr>
        <w:pStyle w:val="Kop1"/>
        <w:rPr>
          <w:rFonts w:ascii="Calibri" w:hAnsi="Calibri" w:eastAsia="Calibri" w:cs="Calibri" w:asciiTheme="minorAscii" w:hAnsiTheme="minorAscii" w:eastAsiaTheme="minorAscii" w:cstheme="minorAscii"/>
        </w:rPr>
      </w:pPr>
    </w:p>
    <w:p w:rsidRPr="00C72F83" w:rsidR="00C72F83" w:rsidP="6EDE80DF" w:rsidRDefault="00C72F83" w14:paraId="12443014" w14:textId="5C039E76" w14:noSpellErr="1">
      <w:pPr>
        <w:rPr>
          <w:rFonts w:ascii="Calibri" w:hAnsi="Calibri" w:eastAsia="Calibri" w:cs="Calibri" w:asciiTheme="minorAscii" w:hAnsiTheme="minorAscii" w:eastAsiaTheme="minorAscii" w:cstheme="minorAscii"/>
        </w:rPr>
      </w:pPr>
    </w:p>
    <w:p w:rsidR="00C72F83" w:rsidP="6EDE80DF" w:rsidRDefault="00C72F83" w14:paraId="2F3A0D86" w14:textId="77777777">
      <w:pPr>
        <w:rPr>
          <w:rFonts w:ascii="Calibri" w:hAnsi="Calibri" w:eastAsia="Calibri" w:cs="Calibri" w:asciiTheme="minorAscii" w:hAnsiTheme="minorAscii" w:eastAsiaTheme="minorAscii" w:cstheme="minorAscii"/>
          <w:color w:val="2F5496" w:themeColor="accent1" w:themeShade="BF"/>
          <w:sz w:val="32"/>
          <w:szCs w:val="32"/>
        </w:rPr>
      </w:pPr>
      <w:r w:rsidRPr="6EDE80DF">
        <w:rPr>
          <w:rFonts w:ascii="Calibri" w:hAnsi="Calibri" w:eastAsia="Calibri" w:cs="Calibri" w:asciiTheme="minorAscii" w:hAnsiTheme="minorAscii" w:eastAsiaTheme="minorAscii" w:cstheme="minorAscii"/>
        </w:rPr>
        <w:br w:type="page"/>
      </w:r>
    </w:p>
    <w:p w:rsidR="00BE62C8" w:rsidP="6EDE80DF" w:rsidRDefault="00BE62C8" w14:paraId="48CEF618" w14:textId="4C2359AF">
      <w:pPr>
        <w:pStyle w:val="Kop2"/>
        <w:rPr>
          <w:rFonts w:ascii="Calibri" w:hAnsi="Calibri" w:eastAsia="Calibri" w:cs="Calibri" w:asciiTheme="minorAscii" w:hAnsiTheme="minorAscii" w:eastAsiaTheme="minorAscii" w:cstheme="minorAscii"/>
        </w:rPr>
      </w:pPr>
      <w:bookmarkStart w:name="_Toc1212949475" w:id="2101082845"/>
      <w:r w:rsidRPr="2138D09C" w:rsidR="00BE62C8">
        <w:rPr>
          <w:rFonts w:ascii="Calibri" w:hAnsi="Calibri" w:eastAsia="Calibri" w:cs="Calibri" w:asciiTheme="minorAscii" w:hAnsiTheme="minorAscii" w:eastAsiaTheme="minorAscii" w:cstheme="minorAscii"/>
        </w:rPr>
        <w:t>Voorwoord</w:t>
      </w:r>
      <w:bookmarkEnd w:id="2101082845"/>
    </w:p>
    <w:p w:rsidR="00BB224C" w:rsidP="6EDE80DF" w:rsidRDefault="00BB224C" w14:paraId="00FF9A21" w14:textId="646D12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BB224C">
        <w:rPr>
          <w:rFonts w:ascii="Calibri" w:hAnsi="Calibri" w:eastAsia="Calibri" w:cs="Calibri" w:asciiTheme="minorAscii" w:hAnsiTheme="minorAscii" w:eastAsiaTheme="minorAscii" w:cstheme="minorAscii"/>
          <w:color w:val="000000" w:themeColor="text1" w:themeTint="FF" w:themeShade="FF"/>
          <w:sz w:val="22"/>
          <w:szCs w:val="22"/>
        </w:rPr>
        <w:t xml:space="preserve">In dit document staat voor per vak beschreven welke toetsen er per periode worden afgenomen. Dit document is één jaar geldig. </w:t>
      </w:r>
    </w:p>
    <w:p w:rsidR="002E0301" w:rsidP="6EDE80DF" w:rsidRDefault="002E0301" w14:paraId="4F8DAEFE" w14:textId="5E2C5FDE"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E0301" w:rsidP="6EDE80DF" w:rsidRDefault="002E0301" w14:paraId="6E757964" w14:textId="4CB154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Het </w:t>
      </w:r>
      <w:r w:rsidRPr="6EDE80DF" w:rsidR="00EA46B6">
        <w:rPr>
          <w:rFonts w:ascii="Calibri" w:hAnsi="Calibri" w:eastAsia="Calibri" w:cs="Calibri" w:asciiTheme="minorAscii" w:hAnsiTheme="minorAscii" w:eastAsiaTheme="minorAscii" w:cstheme="minorAscii"/>
          <w:color w:val="000000" w:themeColor="text1" w:themeTint="FF" w:themeShade="FF"/>
          <w:sz w:val="22"/>
          <w:szCs w:val="22"/>
        </w:rPr>
        <w:t>PTO</w:t>
      </w:r>
      <w:r w:rsidRPr="6EDE80DF"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 is met zo groot mogelijke zorgvuldigheid samengesteld. Toch kan het voorkomen dat er type- of drukfouten instaan. Mochten er onduidelijkheden zijn</w:t>
      </w:r>
      <w:r w:rsidRPr="6EDE80DF" w:rsidR="008F735F">
        <w:rPr>
          <w:rFonts w:ascii="Calibri" w:hAnsi="Calibri" w:eastAsia="Calibri" w:cs="Calibri" w:asciiTheme="minorAscii" w:hAnsiTheme="minorAscii" w:eastAsiaTheme="minorAscii" w:cstheme="minorAscii"/>
          <w:color w:val="000000" w:themeColor="text1" w:themeTint="FF" w:themeShade="FF"/>
          <w:sz w:val="22"/>
          <w:szCs w:val="22"/>
        </w:rPr>
        <w:t xml:space="preserve"> dan verwijzen we u naar de mentor en/of afdelingshoofd. </w:t>
      </w:r>
    </w:p>
    <w:p w:rsidR="00E83440" w:rsidP="6EDE80DF" w:rsidRDefault="00E83440" w14:paraId="02FB2C84" w14:textId="5727EB26"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6EDE80DF" w:rsidRDefault="00E83440" w14:paraId="249F871E" w14:textId="099A8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792A3A6"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In </w:t>
      </w:r>
      <w:r w:rsidRPr="6792A3A6" w:rsidR="00E83440">
        <w:rPr>
          <w:rFonts w:ascii="Calibri" w:hAnsi="Calibri" w:eastAsia="Calibri" w:cs="Calibri" w:asciiTheme="minorAscii" w:hAnsiTheme="minorAscii" w:eastAsiaTheme="minorAscii" w:cstheme="minorAscii"/>
          <w:color w:val="000000" w:themeColor="text1" w:themeTint="FF" w:themeShade="FF"/>
          <w:sz w:val="22"/>
          <w:szCs w:val="22"/>
        </w:rPr>
        <w:t>SomToday</w:t>
      </w:r>
      <w:r w:rsidRPr="6792A3A6"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6792A3A6" w:rsidR="00272FD1">
        <w:rPr>
          <w:rFonts w:ascii="Calibri" w:hAnsi="Calibri" w:eastAsia="Calibri" w:cs="Calibri" w:asciiTheme="minorAscii" w:hAnsiTheme="minorAscii" w:eastAsiaTheme="minorAscii" w:cstheme="minorAscii"/>
          <w:color w:val="000000" w:themeColor="text1" w:themeTint="FF" w:themeShade="FF"/>
          <w:sz w:val="22"/>
          <w:szCs w:val="22"/>
        </w:rPr>
        <w:t xml:space="preserve">kunt u gedurende het schooljaar terugvinden wanneer welke toets wordt afgenomen in de periode. </w:t>
      </w:r>
    </w:p>
    <w:p w:rsidR="00272FD1" w:rsidP="6EDE80DF" w:rsidRDefault="00272FD1" w14:paraId="375EFAAC" w14:textId="77CBEB3C"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6EDE80DF" w:rsidRDefault="00EA46B6" w14:paraId="427B11F7" w14:textId="1836B1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792A3A6" w:rsidR="00EA46B6">
        <w:rPr>
          <w:rFonts w:ascii="Calibri" w:hAnsi="Calibri" w:eastAsia="Calibri" w:cs="Calibri" w:asciiTheme="minorAscii" w:hAnsiTheme="minorAscii" w:eastAsiaTheme="minorAscii" w:cstheme="minorAscii"/>
          <w:sz w:val="22"/>
          <w:szCs w:val="22"/>
        </w:rPr>
        <w:t xml:space="preserve">De vakken bewegingsonderwijs, muziek en beeldende vorming vallen onder het PTO, maar zijn niet opgenomen in dit document. Dit komt doordat deze vakken werken met afsluitmomenten waarvoor geen voorbereiding of leerwerk voorafgaand aan het </w:t>
      </w:r>
      <w:r w:rsidRPr="6792A3A6" w:rsidR="00EA46B6">
        <w:rPr>
          <w:rFonts w:ascii="Calibri" w:hAnsi="Calibri" w:eastAsia="Calibri" w:cs="Calibri" w:asciiTheme="minorAscii" w:hAnsiTheme="minorAscii" w:eastAsiaTheme="minorAscii" w:cstheme="minorAscii"/>
          <w:sz w:val="22"/>
          <w:szCs w:val="22"/>
        </w:rPr>
        <w:t>toetsmoment</w:t>
      </w:r>
      <w:r w:rsidRPr="6792A3A6" w:rsidR="00EA46B6">
        <w:rPr>
          <w:rFonts w:ascii="Calibri" w:hAnsi="Calibri" w:eastAsia="Calibri" w:cs="Calibri" w:asciiTheme="minorAscii" w:hAnsiTheme="minorAscii" w:eastAsiaTheme="minorAscii" w:cstheme="minorAscii"/>
          <w:sz w:val="22"/>
          <w:szCs w:val="22"/>
        </w:rPr>
        <w:t xml:space="preserve"> nodig is.</w:t>
      </w:r>
    </w:p>
    <w:p w:rsidR="00E83440" w:rsidP="6EDE80DF" w:rsidRDefault="00D80690" w14:paraId="62760D4A" w14:textId="14A8F0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D80690">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00F17CF5" w:rsidP="6EDE80DF" w:rsidRDefault="00F17CF5" w14:paraId="753E1A4A"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BE62C8" w:rsidP="6EDE80DF" w:rsidRDefault="00BE62C8" w14:paraId="7634BBF2" w14:textId="17CE408E">
      <w:pPr>
        <w:pStyle w:val="Kop2"/>
        <w:rPr>
          <w:rFonts w:ascii="Calibri" w:hAnsi="Calibri" w:eastAsia="Calibri" w:cs="Calibri" w:asciiTheme="minorAscii" w:hAnsiTheme="minorAscii" w:eastAsiaTheme="minorAscii" w:cstheme="minorAscii"/>
        </w:rPr>
      </w:pPr>
      <w:r w:rsidRPr="6EDE80DF">
        <w:rPr>
          <w:rFonts w:ascii="Calibri" w:hAnsi="Calibri" w:eastAsia="Calibri" w:cs="Calibri" w:asciiTheme="minorAscii" w:hAnsiTheme="minorAscii" w:eastAsiaTheme="minorAscii" w:cstheme="minorAscii"/>
        </w:rPr>
        <w:br w:type="page"/>
      </w:r>
    </w:p>
    <w:p w:rsidR="00C72F83" w:rsidP="6EDE80DF" w:rsidRDefault="00C72F83" w14:paraId="22EA1FA4" w14:textId="24ED2B06">
      <w:pPr>
        <w:pStyle w:val="Kop2"/>
        <w:rPr>
          <w:rFonts w:ascii="Calibri" w:hAnsi="Calibri" w:eastAsia="Calibri" w:cs="Calibri" w:asciiTheme="minorAscii" w:hAnsiTheme="minorAscii" w:eastAsiaTheme="minorAscii" w:cstheme="minorAscii"/>
        </w:rPr>
      </w:pPr>
      <w:bookmarkStart w:name="_Toc1307301361" w:id="907460530"/>
      <w:r w:rsidRPr="2138D09C" w:rsidR="00C72F83">
        <w:rPr>
          <w:rFonts w:ascii="Calibri" w:hAnsi="Calibri" w:eastAsia="Calibri" w:cs="Calibri" w:asciiTheme="minorAscii" w:hAnsiTheme="minorAscii" w:eastAsiaTheme="minorAscii" w:cstheme="minorAscii"/>
        </w:rPr>
        <w:t>Legenda</w:t>
      </w:r>
      <w:bookmarkEnd w:id="907460530"/>
    </w:p>
    <w:p w:rsidR="00C72F83" w:rsidP="6EDE80DF" w:rsidRDefault="00C72F83" w14:paraId="6939902D" w14:textId="77777777" w14:noSpellErr="1">
      <w:pPr>
        <w:rPr>
          <w:rFonts w:ascii="Calibri" w:hAnsi="Calibri" w:eastAsia="Calibri" w:cs="Calibri" w:asciiTheme="minorAscii" w:hAnsiTheme="minorAscii" w:eastAsiaTheme="minorAscii" w:cstheme="minorAscii"/>
        </w:rPr>
      </w:pPr>
    </w:p>
    <w:p w:rsidR="00C72F83" w:rsidP="6EDE80DF" w:rsidRDefault="00C72F83" w14:paraId="6860DE4E"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3376489D" w14:textId="5CBDEB48">
      <w:pPr>
        <w:pStyle w:val="Lijstalinea"/>
        <w:numPr>
          <w:ilvl w:val="0"/>
          <w:numId w:val="2"/>
        </w:num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 perio</w:t>
      </w:r>
      <w:r w:rsidRPr="6EDE80DF" w:rsidR="00683655">
        <w:rPr>
          <w:rFonts w:ascii="Calibri" w:hAnsi="Calibri" w:eastAsia="Calibri" w:cs="Calibri" w:asciiTheme="minorAscii" w:hAnsiTheme="minorAscii" w:eastAsiaTheme="minorAscii" w:cstheme="minorAscii"/>
          <w:sz w:val="22"/>
          <w:szCs w:val="22"/>
        </w:rPr>
        <w:t>disering</w:t>
      </w:r>
    </w:p>
    <w:p w:rsidR="00C72F83" w:rsidP="6EDE80DF" w:rsidRDefault="00C72F83" w14:paraId="5C197F6A" w14:textId="3B09C63E"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6EDE80DF" w14:paraId="62FB5B53" w14:textId="77777777">
        <w:tc>
          <w:tcPr>
            <w:tcW w:w="3020" w:type="dxa"/>
            <w:shd w:val="clear" w:color="auto" w:fill="E7E6E6" w:themeFill="background2"/>
            <w:tcMar/>
          </w:tcPr>
          <w:p w:rsidR="00C72F83" w:rsidP="6EDE80DF" w:rsidRDefault="00C72F83" w14:paraId="48A0D69F" w14:textId="7E448E84">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Periode</w:t>
            </w:r>
          </w:p>
        </w:tc>
        <w:tc>
          <w:tcPr>
            <w:tcW w:w="3021" w:type="dxa"/>
            <w:shd w:val="clear" w:color="auto" w:fill="E7E6E6" w:themeFill="background2"/>
            <w:tcMar/>
          </w:tcPr>
          <w:p w:rsidR="00C72F83" w:rsidP="6EDE80DF" w:rsidRDefault="00C72F83" w14:paraId="5D5678F0" w14:textId="28825A68">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w:t>
            </w:r>
          </w:p>
        </w:tc>
      </w:tr>
      <w:tr w:rsidR="00C72F83" w:rsidTr="6EDE80DF" w14:paraId="342045C7" w14:textId="77777777">
        <w:tc>
          <w:tcPr>
            <w:tcW w:w="3020" w:type="dxa"/>
            <w:tcMar/>
          </w:tcPr>
          <w:p w:rsidR="00C72F83" w:rsidP="6EDE80DF" w:rsidRDefault="00C72F83" w14:paraId="5FEB69B3" w14:textId="11078920">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6EDE80DF" w:rsidRDefault="00C72F83" w14:paraId="6542DD1B" w14:textId="1DC91A3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 xml:space="preserve">08-09-2025 – 21-11-2025 </w:t>
            </w:r>
          </w:p>
        </w:tc>
      </w:tr>
      <w:tr w:rsidR="00C72F83" w:rsidTr="6EDE80DF" w14:paraId="6D4646F1" w14:textId="77777777">
        <w:tc>
          <w:tcPr>
            <w:tcW w:w="3020" w:type="dxa"/>
            <w:tcMar/>
          </w:tcPr>
          <w:p w:rsidR="00C72F83" w:rsidP="6EDE80DF" w:rsidRDefault="00C72F83" w14:paraId="741D29BC" w14:textId="52E6C1EC">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6EDE80DF" w:rsidRDefault="00C72F83" w14:paraId="1DD6FF4B" w14:textId="6EE736D9">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24-11-2025 – 06-03-202</w:t>
            </w:r>
            <w:r w:rsidRPr="6EDE80DF" w:rsidR="00683655">
              <w:rPr>
                <w:rFonts w:ascii="Calibri" w:hAnsi="Calibri" w:eastAsia="Calibri" w:cs="Calibri" w:asciiTheme="minorAscii" w:hAnsiTheme="minorAscii" w:eastAsiaTheme="minorAscii" w:cstheme="minorAscii"/>
                <w:sz w:val="22"/>
                <w:szCs w:val="22"/>
              </w:rPr>
              <w:t>6</w:t>
            </w:r>
          </w:p>
        </w:tc>
      </w:tr>
      <w:tr w:rsidR="00C72F83" w:rsidTr="6EDE80DF" w14:paraId="5129337C" w14:textId="77777777">
        <w:tc>
          <w:tcPr>
            <w:tcW w:w="3020" w:type="dxa"/>
            <w:tcMar/>
          </w:tcPr>
          <w:p w:rsidR="00C72F83" w:rsidP="6EDE80DF" w:rsidRDefault="00C72F83" w14:paraId="370E5059" w14:textId="5A6D44A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3</w:t>
            </w:r>
          </w:p>
        </w:tc>
        <w:tc>
          <w:tcPr>
            <w:tcW w:w="3021" w:type="dxa"/>
            <w:tcMar/>
          </w:tcPr>
          <w:p w:rsidR="00C72F83" w:rsidP="6EDE80DF" w:rsidRDefault="00C72F83" w14:paraId="3B2D3A7A" w14:textId="55328F6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09-03-202</w:t>
            </w:r>
            <w:r w:rsidRPr="6EDE80DF" w:rsidR="00683655">
              <w:rPr>
                <w:rFonts w:ascii="Calibri" w:hAnsi="Calibri" w:eastAsia="Calibri" w:cs="Calibri" w:asciiTheme="minorAscii" w:hAnsiTheme="minorAscii" w:eastAsiaTheme="minorAscii" w:cstheme="minorAscii"/>
                <w:sz w:val="22"/>
                <w:szCs w:val="22"/>
              </w:rPr>
              <w:t>6</w:t>
            </w:r>
            <w:r w:rsidRPr="6EDE80DF" w:rsidR="00C72F83">
              <w:rPr>
                <w:rFonts w:ascii="Calibri" w:hAnsi="Calibri" w:eastAsia="Calibri" w:cs="Calibri" w:asciiTheme="minorAscii" w:hAnsiTheme="minorAscii" w:eastAsiaTheme="minorAscii" w:cstheme="minorAscii"/>
                <w:sz w:val="22"/>
                <w:szCs w:val="22"/>
              </w:rPr>
              <w:t xml:space="preserve"> – 26-06-202</w:t>
            </w:r>
            <w:r w:rsidRPr="6EDE80DF" w:rsidR="00683655">
              <w:rPr>
                <w:rFonts w:ascii="Calibri" w:hAnsi="Calibri" w:eastAsia="Calibri" w:cs="Calibri" w:asciiTheme="minorAscii" w:hAnsiTheme="minorAscii" w:eastAsiaTheme="minorAscii" w:cstheme="minorAscii"/>
                <w:sz w:val="22"/>
                <w:szCs w:val="22"/>
              </w:rPr>
              <w:t>6</w:t>
            </w:r>
          </w:p>
        </w:tc>
      </w:tr>
    </w:tbl>
    <w:p w:rsidR="00C72F83" w:rsidP="6EDE80DF" w:rsidRDefault="00C72F83" w14:paraId="01B0C14A"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4C33E5ED"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2C7F7AE9"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20B29EA9" w14:textId="773A5999">
      <w:pPr>
        <w:pStyle w:val="Lijstalinea"/>
        <w:numPr>
          <w:ilvl w:val="0"/>
          <w:numId w:val="2"/>
        </w:num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 xml:space="preserve">Data </w:t>
      </w:r>
      <w:r w:rsidRPr="6EDE80DF" w:rsidR="00C72F83">
        <w:rPr>
          <w:rFonts w:ascii="Calibri" w:hAnsi="Calibri" w:eastAsia="Calibri" w:cs="Calibri" w:asciiTheme="minorAscii" w:hAnsiTheme="minorAscii" w:eastAsiaTheme="minorAscii" w:cstheme="minorAscii"/>
          <w:sz w:val="22"/>
          <w:szCs w:val="22"/>
        </w:rPr>
        <w:t>toetsweken</w:t>
      </w:r>
    </w:p>
    <w:p w:rsidR="00C72F83" w:rsidP="6EDE80DF" w:rsidRDefault="00C72F83" w14:paraId="40395FE7" w14:textId="77777777"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5B88EADF" w14:paraId="3B08F959" w14:textId="77777777">
        <w:tc>
          <w:tcPr>
            <w:tcW w:w="3020" w:type="dxa"/>
            <w:shd w:val="clear" w:color="auto" w:fill="E7E6E6" w:themeFill="background2"/>
            <w:tcMar/>
          </w:tcPr>
          <w:p w:rsidR="00C72F83" w:rsidP="6EDE80DF" w:rsidRDefault="00C72F83" w14:paraId="1DF49C3E" w14:textId="27F674E3">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Toetsweek</w:t>
            </w:r>
          </w:p>
        </w:tc>
        <w:tc>
          <w:tcPr>
            <w:tcW w:w="3021" w:type="dxa"/>
            <w:shd w:val="clear" w:color="auto" w:fill="E7E6E6" w:themeFill="background2"/>
            <w:tcMar/>
          </w:tcPr>
          <w:p w:rsidR="00C72F83" w:rsidP="6EDE80DF" w:rsidRDefault="00C72F83" w14:paraId="4C1ACBCB" w14:textId="3856D58C">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w:t>
            </w:r>
          </w:p>
        </w:tc>
      </w:tr>
      <w:tr w:rsidR="00C72F83" w:rsidTr="5B88EADF" w14:paraId="0F33C3BB" w14:textId="77777777">
        <w:tc>
          <w:tcPr>
            <w:tcW w:w="3020" w:type="dxa"/>
            <w:tcMar/>
          </w:tcPr>
          <w:p w:rsidR="00C72F83" w:rsidP="6EDE80DF" w:rsidRDefault="00C72F83" w14:paraId="7F0B35CE" w14:textId="5D07E652">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6EDE80DF" w:rsidRDefault="00C72F83" w14:paraId="6C1C27E7" w14:textId="1A1E2016">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0</w:t>
            </w:r>
            <w:r w:rsidRPr="6EDE80DF" w:rsidR="00683655">
              <w:rPr>
                <w:rFonts w:ascii="Calibri" w:hAnsi="Calibri" w:eastAsia="Calibri" w:cs="Calibri" w:asciiTheme="minorAscii" w:hAnsiTheme="minorAscii" w:eastAsiaTheme="minorAscii" w:cstheme="minorAscii"/>
                <w:sz w:val="22"/>
                <w:szCs w:val="22"/>
              </w:rPr>
              <w:t>2-03-2026</w:t>
            </w:r>
            <w:r w:rsidRPr="6EDE80DF" w:rsidR="00C72F83">
              <w:rPr>
                <w:rFonts w:ascii="Calibri" w:hAnsi="Calibri" w:eastAsia="Calibri" w:cs="Calibri" w:asciiTheme="minorAscii" w:hAnsiTheme="minorAscii" w:eastAsiaTheme="minorAscii" w:cstheme="minorAscii"/>
                <w:sz w:val="22"/>
                <w:szCs w:val="22"/>
              </w:rPr>
              <w:t xml:space="preserve"> – 06-03-202</w:t>
            </w:r>
            <w:r w:rsidRPr="6EDE80DF" w:rsidR="00683655">
              <w:rPr>
                <w:rFonts w:ascii="Calibri" w:hAnsi="Calibri" w:eastAsia="Calibri" w:cs="Calibri" w:asciiTheme="minorAscii" w:hAnsiTheme="minorAscii" w:eastAsiaTheme="minorAscii" w:cstheme="minorAscii"/>
                <w:sz w:val="22"/>
                <w:szCs w:val="22"/>
              </w:rPr>
              <w:t>6</w:t>
            </w:r>
          </w:p>
        </w:tc>
      </w:tr>
      <w:tr w:rsidR="00C72F83" w:rsidTr="5B88EADF" w14:paraId="50AD3C7F" w14:textId="77777777">
        <w:tc>
          <w:tcPr>
            <w:tcW w:w="3020" w:type="dxa"/>
            <w:tcMar/>
          </w:tcPr>
          <w:p w:rsidR="00C72F83" w:rsidP="6EDE80DF" w:rsidRDefault="00C72F83" w14:paraId="4FE88552" w14:textId="047A7A6D">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6EDE80DF" w:rsidRDefault="00683655" w14:paraId="264F70F5" w14:textId="2293AC7D">
            <w:pPr>
              <w:rPr>
                <w:rFonts w:ascii="Calibri" w:hAnsi="Calibri" w:eastAsia="Calibri" w:cs="Calibri" w:asciiTheme="minorAscii" w:hAnsiTheme="minorAscii" w:eastAsiaTheme="minorAscii" w:cstheme="minorAscii"/>
                <w:sz w:val="22"/>
                <w:szCs w:val="22"/>
              </w:rPr>
            </w:pPr>
            <w:r w:rsidRPr="5B88EADF" w:rsidR="00683655">
              <w:rPr>
                <w:rFonts w:ascii="Calibri" w:hAnsi="Calibri" w:eastAsia="Calibri" w:cs="Calibri" w:asciiTheme="minorAscii" w:hAnsiTheme="minorAscii" w:eastAsiaTheme="minorAscii" w:cstheme="minorAscii"/>
                <w:sz w:val="22"/>
                <w:szCs w:val="22"/>
              </w:rPr>
              <w:t>2</w:t>
            </w:r>
            <w:r w:rsidRPr="5B88EADF" w:rsidR="1DC827BE">
              <w:rPr>
                <w:rFonts w:ascii="Calibri" w:hAnsi="Calibri" w:eastAsia="Calibri" w:cs="Calibri" w:asciiTheme="minorAscii" w:hAnsiTheme="minorAscii" w:eastAsiaTheme="minorAscii" w:cstheme="minorAscii"/>
                <w:sz w:val="22"/>
                <w:szCs w:val="22"/>
              </w:rPr>
              <w:t>9</w:t>
            </w:r>
            <w:r w:rsidRPr="5B88EADF" w:rsidR="00683655">
              <w:rPr>
                <w:rFonts w:ascii="Calibri" w:hAnsi="Calibri" w:eastAsia="Calibri" w:cs="Calibri" w:asciiTheme="minorAscii" w:hAnsiTheme="minorAscii" w:eastAsiaTheme="minorAscii" w:cstheme="minorAscii"/>
                <w:sz w:val="22"/>
                <w:szCs w:val="22"/>
              </w:rPr>
              <w:t>-06</w:t>
            </w:r>
            <w:r w:rsidRPr="5B88EADF" w:rsidR="00C72F83">
              <w:rPr>
                <w:rFonts w:ascii="Calibri" w:hAnsi="Calibri" w:eastAsia="Calibri" w:cs="Calibri" w:asciiTheme="minorAscii" w:hAnsiTheme="minorAscii" w:eastAsiaTheme="minorAscii" w:cstheme="minorAscii"/>
                <w:sz w:val="22"/>
                <w:szCs w:val="22"/>
              </w:rPr>
              <w:t>-202</w:t>
            </w:r>
            <w:r w:rsidRPr="5B88EADF" w:rsidR="00683655">
              <w:rPr>
                <w:rFonts w:ascii="Calibri" w:hAnsi="Calibri" w:eastAsia="Calibri" w:cs="Calibri" w:asciiTheme="minorAscii" w:hAnsiTheme="minorAscii" w:eastAsiaTheme="minorAscii" w:cstheme="minorAscii"/>
                <w:sz w:val="22"/>
                <w:szCs w:val="22"/>
              </w:rPr>
              <w:t>6</w:t>
            </w:r>
            <w:r w:rsidRPr="5B88EADF" w:rsidR="00C72F83">
              <w:rPr>
                <w:rFonts w:ascii="Calibri" w:hAnsi="Calibri" w:eastAsia="Calibri" w:cs="Calibri" w:asciiTheme="minorAscii" w:hAnsiTheme="minorAscii" w:eastAsiaTheme="minorAscii" w:cstheme="minorAscii"/>
                <w:sz w:val="22"/>
                <w:szCs w:val="22"/>
              </w:rPr>
              <w:t xml:space="preserve"> – </w:t>
            </w:r>
            <w:r w:rsidRPr="5B88EADF" w:rsidR="1647213F">
              <w:rPr>
                <w:rFonts w:ascii="Calibri" w:hAnsi="Calibri" w:eastAsia="Calibri" w:cs="Calibri" w:asciiTheme="minorAscii" w:hAnsiTheme="minorAscii" w:eastAsiaTheme="minorAscii" w:cstheme="minorAscii"/>
                <w:sz w:val="22"/>
                <w:szCs w:val="22"/>
              </w:rPr>
              <w:t>03-07</w:t>
            </w:r>
            <w:r w:rsidRPr="5B88EADF" w:rsidR="00C72F83">
              <w:rPr>
                <w:rFonts w:ascii="Calibri" w:hAnsi="Calibri" w:eastAsia="Calibri" w:cs="Calibri" w:asciiTheme="minorAscii" w:hAnsiTheme="minorAscii" w:eastAsiaTheme="minorAscii" w:cstheme="minorAscii"/>
                <w:sz w:val="22"/>
                <w:szCs w:val="22"/>
              </w:rPr>
              <w:t>-202</w:t>
            </w:r>
            <w:r w:rsidRPr="5B88EADF" w:rsidR="00683655">
              <w:rPr>
                <w:rFonts w:ascii="Calibri" w:hAnsi="Calibri" w:eastAsia="Calibri" w:cs="Calibri" w:asciiTheme="minorAscii" w:hAnsiTheme="minorAscii" w:eastAsiaTheme="minorAscii" w:cstheme="minorAscii"/>
                <w:sz w:val="22"/>
                <w:szCs w:val="22"/>
              </w:rPr>
              <w:t>6</w:t>
            </w:r>
          </w:p>
        </w:tc>
      </w:tr>
    </w:tbl>
    <w:p w:rsidR="00C72F83" w:rsidP="6EDE80DF" w:rsidRDefault="00C72F83" w14:paraId="34042462"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62A528B8"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3040C489" w14:textId="77777777" w14:noSpellErr="1">
      <w:pPr>
        <w:rPr>
          <w:rFonts w:ascii="Calibri" w:hAnsi="Calibri" w:eastAsia="Calibri" w:cs="Calibri" w:asciiTheme="minorAscii" w:hAnsiTheme="minorAscii" w:eastAsiaTheme="minorAscii" w:cstheme="minorAscii"/>
          <w:sz w:val="22"/>
          <w:szCs w:val="22"/>
        </w:rPr>
      </w:pPr>
    </w:p>
    <w:p w:rsidR="00683655" w:rsidP="6EDE80DF" w:rsidRDefault="00615929" w14:paraId="48AD240D" w14:textId="7FD61C0B">
      <w:pPr>
        <w:pStyle w:val="Geenafstand"/>
        <w:numPr>
          <w:ilvl w:val="0"/>
          <w:numId w:val="2"/>
        </w:num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Soorten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toetsen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gebruikte</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afkortingen</w:t>
      </w:r>
    </w:p>
    <w:p w:rsidR="00615929" w:rsidP="6EDE80DF" w:rsidRDefault="00615929" w14:paraId="65814BFD" w14:textId="77777777" w14:noSpellErr="1">
      <w:pPr>
        <w:pStyle w:val="Geenafstand"/>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615929" w:rsidTr="6EDE80DF" w14:paraId="56634701" w14:textId="77777777">
        <w:tc>
          <w:tcPr>
            <w:tcW w:w="3020" w:type="dxa"/>
            <w:shd w:val="clear" w:color="auto" w:fill="E7E6E6" w:themeFill="background2"/>
            <w:tcMar/>
          </w:tcPr>
          <w:p w:rsidR="00615929" w:rsidP="6EDE80DF" w:rsidRDefault="00615929" w14:paraId="5D486CFE" w14:textId="542C9254">
            <w:p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Afkorting</w:t>
            </w:r>
          </w:p>
        </w:tc>
        <w:tc>
          <w:tcPr>
            <w:tcW w:w="3021" w:type="dxa"/>
            <w:shd w:val="clear" w:color="auto" w:fill="E7E6E6" w:themeFill="background2"/>
            <w:tcMar/>
          </w:tcPr>
          <w:p w:rsidR="00615929" w:rsidP="6EDE80DF" w:rsidRDefault="00615929" w14:paraId="3E8A3014" w14:textId="43B71FDD">
            <w:p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 xml:space="preserve">Voluit </w:t>
            </w:r>
          </w:p>
        </w:tc>
      </w:tr>
      <w:tr w:rsidR="00615929" w:rsidTr="6EDE80DF" w14:paraId="4022FB73" w14:textId="77777777">
        <w:tc>
          <w:tcPr>
            <w:tcW w:w="3020" w:type="dxa"/>
            <w:tcMar/>
          </w:tcPr>
          <w:p w:rsidR="00615929" w:rsidP="6EDE80DF" w:rsidRDefault="00FB3958" w14:paraId="39A7E61A" w14:textId="786C5F0B">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SO</w:t>
            </w:r>
          </w:p>
        </w:tc>
        <w:tc>
          <w:tcPr>
            <w:tcW w:w="3021" w:type="dxa"/>
            <w:tcMar/>
          </w:tcPr>
          <w:p w:rsidR="00615929" w:rsidP="6EDE80DF" w:rsidRDefault="00FB3958" w14:paraId="79334D22" w14:textId="5089FAA3">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Schriftelijke overhoring</w:t>
            </w:r>
          </w:p>
        </w:tc>
      </w:tr>
      <w:tr w:rsidR="00615929" w:rsidTr="6EDE80DF" w14:paraId="4FAD178F" w14:textId="77777777">
        <w:tc>
          <w:tcPr>
            <w:tcW w:w="3020" w:type="dxa"/>
            <w:tcMar/>
          </w:tcPr>
          <w:p w:rsidR="00615929" w:rsidP="6EDE80DF" w:rsidRDefault="00FB3958" w14:paraId="19154C69" w14:textId="79D0F1CD">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Rep</w:t>
            </w:r>
          </w:p>
        </w:tc>
        <w:tc>
          <w:tcPr>
            <w:tcW w:w="3021" w:type="dxa"/>
            <w:tcMar/>
          </w:tcPr>
          <w:p w:rsidR="00615929" w:rsidP="6EDE80DF" w:rsidRDefault="00FB3958" w14:paraId="6121259E" w14:textId="5875D250">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Repetitie</w:t>
            </w:r>
          </w:p>
        </w:tc>
      </w:tr>
      <w:tr w:rsidR="00FB3958" w:rsidTr="6EDE80DF" w14:paraId="623B073A" w14:textId="77777777">
        <w:tc>
          <w:tcPr>
            <w:tcW w:w="3020" w:type="dxa"/>
            <w:tcMar/>
          </w:tcPr>
          <w:p w:rsidR="00FB3958" w:rsidP="6EDE80DF" w:rsidRDefault="00FB3958" w14:paraId="3FC1DED2" w14:textId="4E3D779C">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MO</w:t>
            </w:r>
          </w:p>
        </w:tc>
        <w:tc>
          <w:tcPr>
            <w:tcW w:w="3021" w:type="dxa"/>
            <w:tcMar/>
          </w:tcPr>
          <w:p w:rsidR="00FB3958" w:rsidP="6EDE80DF" w:rsidRDefault="00FB3958" w14:paraId="0B8E03F8" w14:textId="71CA64D4">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Mondelinge overhoring</w:t>
            </w:r>
          </w:p>
        </w:tc>
      </w:tr>
      <w:tr w:rsidR="00FB3958" w:rsidTr="6EDE80DF" w14:paraId="38468343" w14:textId="77777777">
        <w:tc>
          <w:tcPr>
            <w:tcW w:w="3020" w:type="dxa"/>
            <w:tcMar/>
          </w:tcPr>
          <w:p w:rsidR="00FB3958" w:rsidP="6EDE80DF" w:rsidRDefault="00FB3958" w14:paraId="56FFCA2D" w14:textId="04DF46F2">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PO</w:t>
            </w:r>
          </w:p>
        </w:tc>
        <w:tc>
          <w:tcPr>
            <w:tcW w:w="3021" w:type="dxa"/>
            <w:tcMar/>
          </w:tcPr>
          <w:p w:rsidR="00FB3958" w:rsidP="6EDE80DF" w:rsidRDefault="00FB3958" w14:paraId="2DFC0487" w14:textId="06F6BF72">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 xml:space="preserve">Praktische opdracht </w:t>
            </w:r>
          </w:p>
        </w:tc>
      </w:tr>
    </w:tbl>
    <w:p w:rsidR="00615929" w:rsidP="6EDE80DF" w:rsidRDefault="00615929" w14:paraId="08F9413D" w14:textId="77777777" w14:noSpellErr="1">
      <w:pPr>
        <w:pStyle w:val="Geenafstand"/>
        <w:rPr>
          <w:rFonts w:ascii="Calibri" w:hAnsi="Calibri" w:eastAsia="Calibri" w:cs="Calibri" w:asciiTheme="minorAscii" w:hAnsiTheme="minorAscii" w:eastAsiaTheme="minorAscii" w:cstheme="minorAscii"/>
          <w:sz w:val="24"/>
          <w:szCs w:val="24"/>
        </w:rPr>
      </w:pPr>
    </w:p>
    <w:p w:rsidRPr="00C72F83" w:rsidR="00683655" w:rsidP="6EDE80DF" w:rsidRDefault="00683655" w14:paraId="2ED3A051" w14:textId="77777777" w14:noSpellErr="1">
      <w:pPr>
        <w:rPr>
          <w:rFonts w:ascii="Calibri" w:hAnsi="Calibri" w:eastAsia="Calibri" w:cs="Calibri" w:asciiTheme="minorAscii" w:hAnsiTheme="minorAscii" w:eastAsiaTheme="minorAscii" w:cstheme="minorAscii"/>
        </w:rPr>
      </w:pPr>
    </w:p>
    <w:p w:rsidRPr="00C72F83" w:rsidR="00C72F83" w:rsidP="6EDE80DF" w:rsidRDefault="00C72F83" w14:paraId="72C73AFC" w14:textId="602ED8E5">
      <w:pPr>
        <w:rPr>
          <w:rFonts w:ascii="Calibri" w:hAnsi="Calibri" w:eastAsia="Calibri" w:cs="Calibri" w:asciiTheme="minorAscii" w:hAnsiTheme="minorAscii" w:eastAsiaTheme="minorAscii" w:cstheme="minorAscii"/>
        </w:rPr>
      </w:pPr>
      <w:r w:rsidRPr="6EDE80DF">
        <w:rPr>
          <w:rFonts w:ascii="Calibri" w:hAnsi="Calibri" w:eastAsia="Calibri" w:cs="Calibri" w:asciiTheme="minorAscii" w:hAnsiTheme="minorAscii" w:eastAsiaTheme="minorAscii" w:cstheme="minorAscii"/>
        </w:rPr>
        <w:br w:type="page"/>
      </w:r>
    </w:p>
    <w:p w:rsidR="00C72F83" w:rsidP="6792A3A6" w:rsidRDefault="00683655" w14:paraId="2FB8BDE8" w14:textId="59BFBEED">
      <w:pPr>
        <w:pStyle w:val="Kop2"/>
        <w:rPr>
          <w:rFonts w:ascii="Calibri" w:hAnsi="Calibri" w:eastAsia="Calibri" w:cs="Calibri" w:asciiTheme="minorAscii" w:hAnsiTheme="minorAscii" w:eastAsiaTheme="minorAscii" w:cstheme="minorAscii"/>
          <w:sz w:val="22"/>
          <w:szCs w:val="22"/>
        </w:rPr>
      </w:pPr>
      <w:bookmarkStart w:name="_Toc72877162" w:id="916178954"/>
      <w:r w:rsidRPr="2138D09C" w:rsidR="00683655">
        <w:rPr>
          <w:rFonts w:ascii="Calibri" w:hAnsi="Calibri" w:eastAsia="Calibri" w:cs="Calibri" w:asciiTheme="minorAscii" w:hAnsiTheme="minorAscii" w:eastAsiaTheme="minorAscii" w:cstheme="minorAscii"/>
          <w:sz w:val="22"/>
          <w:szCs w:val="22"/>
        </w:rPr>
        <w:t>Vak: Engels</w:t>
      </w:r>
      <w:bookmarkEnd w:id="916178954"/>
      <w:r w:rsidRPr="2138D09C"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jc w:val="center"/>
        <w:tblLook w:val="06A0" w:firstRow="1" w:lastRow="0" w:firstColumn="1" w:lastColumn="0" w:noHBand="1" w:noVBand="1"/>
      </w:tblPr>
      <w:tblGrid>
        <w:gridCol w:w="1049"/>
        <w:gridCol w:w="1367"/>
        <w:gridCol w:w="964"/>
        <w:gridCol w:w="1210"/>
        <w:gridCol w:w="4302"/>
      </w:tblGrid>
      <w:tr w:rsidR="6792A3A6" w:rsidTr="6792A3A6" w14:paraId="3E09A219">
        <w:trPr>
          <w:trHeight w:val="300"/>
        </w:trPr>
        <w:tc>
          <w:tcPr>
            <w:tcW w:w="1049"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7055CDC6" w14:textId="0D4237F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6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5F44C414" w14:textId="77FFFE8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4"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6793BC07" w14:textId="0B91A8F8">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210"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070A385C" w14:textId="03530D92">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302" w:type="dxa"/>
            <w:tcBorders>
              <w:top w:val="single" w:sz="8"/>
              <w:left w:val="single" w:sz="4"/>
              <w:bottom w:val="single" w:sz="8"/>
              <w:right w:val="single" w:sz="8"/>
            </w:tcBorders>
            <w:tcMar>
              <w:top w:w="15" w:type="dxa"/>
              <w:left w:w="15" w:type="dxa"/>
              <w:right w:w="15" w:type="dxa"/>
            </w:tcMar>
            <w:vAlign w:val="bottom"/>
          </w:tcPr>
          <w:p w:rsidR="6792A3A6" w:rsidP="6792A3A6" w:rsidRDefault="6792A3A6" w14:paraId="3BEFDC8B" w14:textId="467ECA75">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6792A3A6" w:rsidTr="6792A3A6" w14:paraId="6C5216D4">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1842123D" w:rsidP="6792A3A6" w:rsidRDefault="1842123D" w14:paraId="68AC0C0A" w14:textId="7A60F282">
            <w:pPr>
              <w:jc w:val="center"/>
              <w:rPr>
                <w:rFonts w:ascii="Calibri" w:hAnsi="Calibri" w:eastAsia="Calibri" w:cs="Calibri" w:asciiTheme="minorAscii" w:hAnsiTheme="minorAscii" w:eastAsiaTheme="minorAscii" w:cstheme="minorAscii"/>
                <w:sz w:val="22"/>
                <w:szCs w:val="22"/>
              </w:rPr>
            </w:pPr>
            <w:r w:rsidRPr="6792A3A6" w:rsidR="1842123D">
              <w:rPr>
                <w:rFonts w:ascii="Calibri" w:hAnsi="Calibri" w:eastAsia="Calibri" w:cs="Calibri" w:asciiTheme="minorAscii" w:hAnsiTheme="minorAscii" w:eastAsiaTheme="minorAscii" w:cstheme="minorAscii"/>
                <w:sz w:val="22"/>
                <w:szCs w:val="22"/>
              </w:rPr>
              <w:t>1</w:t>
            </w: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246D405" w14:textId="30175B1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1ENBA</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BB3F36D" w14:textId="1408EF0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9A7C3E0" w14:textId="29BB73F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BC7AB99" w14:textId="694E7CE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6792A3A6" w:rsidTr="6792A3A6" w14:paraId="14E0DD81">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33E0201" w14:textId="5CC3B592">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CA9E393" w14:textId="56C068D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1ENBB</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0F600B3" w14:textId="3D17D4B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4B6030A" w14:textId="1B4EE78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4DBFF83" w14:textId="631CAFA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1</w:t>
            </w:r>
          </w:p>
        </w:tc>
      </w:tr>
      <w:tr w:rsidR="6792A3A6" w:rsidTr="6792A3A6" w14:paraId="4618787D">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5FB5081" w14:textId="57F43CB5">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D3F5CB4" w14:textId="31E1EBB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1ENBC</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547E8BD" w14:textId="2FB81C4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FEAC92B" w14:textId="716A799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3C48B9DD" w14:textId="78B75E2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Listening</w:t>
            </w:r>
          </w:p>
        </w:tc>
      </w:tr>
      <w:tr w:rsidR="6792A3A6" w:rsidTr="6792A3A6" w14:paraId="2F8A62FB">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A72F4F0" w14:textId="1057952F">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B68E661" w14:textId="5F99EB4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1ENBD</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0ADE85F" w14:textId="4C6B44B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EBB9A17" w14:textId="644C1A8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13FB76A" w14:textId="12B5847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2</w:t>
            </w:r>
          </w:p>
        </w:tc>
      </w:tr>
      <w:tr w:rsidR="6792A3A6" w:rsidTr="6792A3A6" w14:paraId="43E13255">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4A3D392" w14:textId="5EB145F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641DDF0" w14:textId="1C54447A">
            <w:pPr>
              <w:rPr>
                <w:rFonts w:ascii="Calibri" w:hAnsi="Calibri" w:eastAsia="Calibri" w:cs="Calibri" w:asciiTheme="minorAscii" w:hAnsiTheme="minorAscii" w:eastAsiaTheme="minorAscii" w:cstheme="minorAscii"/>
                <w:sz w:val="22"/>
                <w:szCs w:val="22"/>
              </w:rPr>
            </w:pP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7B82225" w14:textId="027A3B19">
            <w:pPr>
              <w:rPr>
                <w:rFonts w:ascii="Calibri" w:hAnsi="Calibri" w:eastAsia="Calibri" w:cs="Calibri" w:asciiTheme="minorAscii" w:hAnsiTheme="minorAscii" w:eastAsiaTheme="minorAscii" w:cstheme="minorAscii"/>
                <w:sz w:val="22"/>
                <w:szCs w:val="22"/>
              </w:rPr>
            </w:pP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4CEE65B" w14:textId="71AAFEBC">
            <w:pPr>
              <w:rPr>
                <w:rFonts w:ascii="Calibri" w:hAnsi="Calibri" w:eastAsia="Calibri" w:cs="Calibri" w:asciiTheme="minorAscii" w:hAnsiTheme="minorAscii" w:eastAsiaTheme="minorAscii" w:cstheme="minorAscii"/>
                <w:sz w:val="22"/>
                <w:szCs w:val="22"/>
              </w:rPr>
            </w:pP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A60EEA5" w14:textId="6EF0A19A">
            <w:pPr>
              <w:rPr>
                <w:rFonts w:ascii="Calibri" w:hAnsi="Calibri" w:eastAsia="Calibri" w:cs="Calibri" w:asciiTheme="minorAscii" w:hAnsiTheme="minorAscii" w:eastAsiaTheme="minorAscii" w:cstheme="minorAscii"/>
                <w:sz w:val="22"/>
                <w:szCs w:val="22"/>
              </w:rPr>
            </w:pPr>
          </w:p>
        </w:tc>
      </w:tr>
      <w:tr w:rsidR="6792A3A6" w:rsidTr="6792A3A6" w14:paraId="58FF9069">
        <w:trPr>
          <w:trHeight w:val="255"/>
        </w:trPr>
        <w:tc>
          <w:tcPr>
            <w:tcW w:w="1049" w:type="dxa"/>
            <w:tcBorders>
              <w:top w:val="single" w:sz="4"/>
              <w:left w:val="single" w:sz="4"/>
              <w:bottom w:val="single" w:sz="4"/>
              <w:right w:val="single" w:sz="4"/>
            </w:tcBorders>
            <w:tcMar>
              <w:top w:w="15" w:type="dxa"/>
              <w:left w:w="15" w:type="dxa"/>
              <w:right w:w="15" w:type="dxa"/>
            </w:tcMar>
            <w:vAlign w:val="top"/>
          </w:tcPr>
          <w:p w:rsidR="62575E2A" w:rsidP="6792A3A6" w:rsidRDefault="62575E2A" w14:paraId="540F6745" w14:textId="78F5314F">
            <w:pPr>
              <w:jc w:val="center"/>
              <w:rPr>
                <w:rFonts w:ascii="Calibri" w:hAnsi="Calibri" w:eastAsia="Calibri" w:cs="Calibri" w:asciiTheme="minorAscii" w:hAnsiTheme="minorAscii" w:eastAsiaTheme="minorAscii" w:cstheme="minorAscii"/>
                <w:sz w:val="22"/>
                <w:szCs w:val="22"/>
              </w:rPr>
            </w:pPr>
            <w:r w:rsidRPr="6792A3A6" w:rsidR="62575E2A">
              <w:rPr>
                <w:rFonts w:ascii="Calibri" w:hAnsi="Calibri" w:eastAsia="Calibri" w:cs="Calibri" w:asciiTheme="minorAscii" w:hAnsiTheme="minorAscii" w:eastAsiaTheme="minorAscii" w:cstheme="minorAscii"/>
                <w:sz w:val="22"/>
                <w:szCs w:val="22"/>
              </w:rPr>
              <w:t>2</w:t>
            </w: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5E95DB4" w14:textId="55B815C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1ENBE</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DEE329E" w14:textId="0BF342D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7D2966B" w14:textId="4BE6A1F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E56FB06" w14:textId="48E6A14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3</w:t>
            </w:r>
          </w:p>
        </w:tc>
      </w:tr>
      <w:tr w:rsidR="6792A3A6" w:rsidTr="6792A3A6" w14:paraId="22C29E74">
        <w:trPr>
          <w:trHeight w:val="255"/>
        </w:trPr>
        <w:tc>
          <w:tcPr>
            <w:tcW w:w="104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2A30B89B" w14:textId="62DE985A">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5BCF036" w14:textId="1F51472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1ENBF</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7F96F9F" w14:textId="75E5730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8EEB2EF" w14:textId="6E58BD5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E594623" w14:textId="00C94AC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6792A3A6" w:rsidTr="6792A3A6" w14:paraId="16F044DA">
        <w:trPr>
          <w:trHeight w:val="255"/>
        </w:trPr>
        <w:tc>
          <w:tcPr>
            <w:tcW w:w="104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7F0171AB" w14:textId="6CAA3559">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76189A8" w14:textId="7CDE826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1ENBG</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8DCE017" w14:textId="5CA80E7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201EB69" w14:textId="1F05E52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76E8E47" w14:textId="01C8379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Writing</w:t>
            </w:r>
          </w:p>
        </w:tc>
      </w:tr>
      <w:tr w:rsidR="6792A3A6" w:rsidTr="6792A3A6" w14:paraId="7C122390">
        <w:trPr>
          <w:trHeight w:val="255"/>
        </w:trPr>
        <w:tc>
          <w:tcPr>
            <w:tcW w:w="104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60551DEA" w14:textId="55A0ABF2">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E92E15C" w14:textId="2C81C46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1ENBH</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1CB6B68" w14:textId="12487BD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8520ADF" w14:textId="71C14B1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85047C3" w14:textId="48AFF6D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4 + Reading</w:t>
            </w:r>
          </w:p>
        </w:tc>
      </w:tr>
      <w:tr w:rsidR="6792A3A6" w:rsidTr="6792A3A6" w14:paraId="4705EB5C">
        <w:trPr>
          <w:trHeight w:val="255"/>
        </w:trPr>
        <w:tc>
          <w:tcPr>
            <w:tcW w:w="104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6DFD0C7D" w14:textId="7EBFAC5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CDF1B23" w14:textId="4D3E5640">
            <w:pPr>
              <w:rPr>
                <w:rFonts w:ascii="Calibri" w:hAnsi="Calibri" w:eastAsia="Calibri" w:cs="Calibri" w:asciiTheme="minorAscii" w:hAnsiTheme="minorAscii" w:eastAsiaTheme="minorAscii" w:cstheme="minorAscii"/>
                <w:sz w:val="22"/>
                <w:szCs w:val="22"/>
              </w:rPr>
            </w:pP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498D099" w14:textId="2F782C5C">
            <w:pPr>
              <w:rPr>
                <w:rFonts w:ascii="Calibri" w:hAnsi="Calibri" w:eastAsia="Calibri" w:cs="Calibri" w:asciiTheme="minorAscii" w:hAnsiTheme="minorAscii" w:eastAsiaTheme="minorAscii" w:cstheme="minorAscii"/>
                <w:sz w:val="22"/>
                <w:szCs w:val="22"/>
              </w:rPr>
            </w:pP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803F74F" w14:textId="3D48586A">
            <w:pPr>
              <w:rPr>
                <w:rFonts w:ascii="Calibri" w:hAnsi="Calibri" w:eastAsia="Calibri" w:cs="Calibri" w:asciiTheme="minorAscii" w:hAnsiTheme="minorAscii" w:eastAsiaTheme="minorAscii" w:cstheme="minorAscii"/>
                <w:sz w:val="22"/>
                <w:szCs w:val="22"/>
              </w:rPr>
            </w:pP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5D318CA" w14:textId="19D2BBD6">
            <w:pPr>
              <w:rPr>
                <w:rFonts w:ascii="Calibri" w:hAnsi="Calibri" w:eastAsia="Calibri" w:cs="Calibri" w:asciiTheme="minorAscii" w:hAnsiTheme="minorAscii" w:eastAsiaTheme="minorAscii" w:cstheme="minorAscii"/>
                <w:sz w:val="22"/>
                <w:szCs w:val="22"/>
              </w:rPr>
            </w:pPr>
          </w:p>
        </w:tc>
      </w:tr>
      <w:tr w:rsidR="6792A3A6" w:rsidTr="6792A3A6" w14:paraId="3F962609">
        <w:trPr>
          <w:trHeight w:val="255"/>
        </w:trPr>
        <w:tc>
          <w:tcPr>
            <w:tcW w:w="1049" w:type="dxa"/>
            <w:tcBorders>
              <w:top w:val="single" w:sz="4"/>
              <w:left w:val="single" w:sz="4"/>
              <w:bottom w:val="single" w:sz="4"/>
              <w:right w:val="single" w:sz="4"/>
            </w:tcBorders>
            <w:tcMar>
              <w:top w:w="15" w:type="dxa"/>
              <w:left w:w="15" w:type="dxa"/>
              <w:right w:w="15" w:type="dxa"/>
            </w:tcMar>
            <w:vAlign w:val="top"/>
          </w:tcPr>
          <w:p w:rsidR="0FB42C24" w:rsidP="6792A3A6" w:rsidRDefault="0FB42C24" w14:paraId="1E4A56BE" w14:textId="5FC7BEC5">
            <w:pPr>
              <w:jc w:val="center"/>
              <w:rPr>
                <w:rFonts w:ascii="Calibri" w:hAnsi="Calibri" w:eastAsia="Calibri" w:cs="Calibri" w:asciiTheme="minorAscii" w:hAnsiTheme="minorAscii" w:eastAsiaTheme="minorAscii" w:cstheme="minorAscii"/>
                <w:sz w:val="22"/>
                <w:szCs w:val="22"/>
              </w:rPr>
            </w:pPr>
            <w:r w:rsidRPr="6792A3A6" w:rsidR="0FB42C24">
              <w:rPr>
                <w:rFonts w:ascii="Calibri" w:hAnsi="Calibri" w:eastAsia="Calibri" w:cs="Calibri" w:asciiTheme="minorAscii" w:hAnsiTheme="minorAscii" w:eastAsiaTheme="minorAscii" w:cstheme="minorAscii"/>
                <w:sz w:val="22"/>
                <w:szCs w:val="22"/>
              </w:rPr>
              <w:t>3</w:t>
            </w: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766E0BC" w14:textId="6AB2B7F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1ENBI</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EF71CC6" w14:textId="26D22BA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E8C2F4F" w14:textId="6B0F22F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8135B6D" w14:textId="7DA07E6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6792A3A6" w:rsidTr="6792A3A6" w14:paraId="1A165AC5">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451E94C" w14:textId="7CFBAA0D">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6517F0C" w14:textId="2F4BF61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1ENBJ</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490811E" w14:textId="228B766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C5563A2" w14:textId="7A5F676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61923AD8" w14:textId="1AE733A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5</w:t>
            </w:r>
          </w:p>
        </w:tc>
      </w:tr>
      <w:tr w:rsidR="6792A3A6" w:rsidTr="6792A3A6" w14:paraId="1F77BF76">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F2CBCBF" w14:textId="1EF149E2">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1AE8F94" w14:textId="17B2D9E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1ENBK</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36C43B3" w14:textId="431D928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F49E93C" w14:textId="0DB3E7E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E18B877" w14:textId="0D6FC83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Presentaties</w:t>
            </w:r>
          </w:p>
        </w:tc>
      </w:tr>
      <w:tr w:rsidR="6792A3A6" w:rsidTr="6792A3A6" w14:paraId="5FCECBB5">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DBCCFFE" w14:textId="3107C5C6">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CEE323F" w14:textId="5BE96D4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1ENBL</w:t>
            </w:r>
          </w:p>
        </w:tc>
        <w:tc>
          <w:tcPr>
            <w:tcW w:w="964"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8D87E4D" w14:textId="4E97E5B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1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B3F082C" w14:textId="1721254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2"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30E16BFE" w14:textId="7E00451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6 + Reading</w:t>
            </w:r>
          </w:p>
        </w:tc>
      </w:tr>
    </w:tbl>
    <w:p w:rsidR="00683655" w:rsidP="6792A3A6" w:rsidRDefault="00683655" w14:paraId="5174B950" w14:textId="522EDB7A">
      <w:pPr>
        <w:rPr>
          <w:rFonts w:ascii="Calibri" w:hAnsi="Calibri" w:eastAsia="Calibri" w:cs="Calibri" w:asciiTheme="minorAscii" w:hAnsiTheme="minorAscii" w:eastAsiaTheme="minorAscii" w:cstheme="minorAscii"/>
          <w:sz w:val="22"/>
          <w:szCs w:val="22"/>
        </w:rPr>
      </w:pPr>
    </w:p>
    <w:p w:rsidRPr="00683655" w:rsidR="00683655" w:rsidP="6792A3A6" w:rsidRDefault="00683655" w14:paraId="7295C072" w14:textId="38ACFAF9">
      <w:pPr>
        <w:pStyle w:val="Kop2"/>
        <w:rPr>
          <w:rFonts w:ascii="Calibri" w:hAnsi="Calibri" w:eastAsia="Calibri" w:cs="Calibri" w:asciiTheme="minorAscii" w:hAnsiTheme="minorAscii" w:eastAsiaTheme="minorAscii" w:cstheme="minorAscii"/>
          <w:sz w:val="22"/>
          <w:szCs w:val="22"/>
        </w:rPr>
      </w:pPr>
      <w:bookmarkStart w:name="_Toc1564274400" w:id="1326545737"/>
      <w:r w:rsidRPr="2138D09C" w:rsidR="00683655">
        <w:rPr>
          <w:rFonts w:ascii="Calibri" w:hAnsi="Calibri" w:eastAsia="Calibri" w:cs="Calibri" w:asciiTheme="minorAscii" w:hAnsiTheme="minorAscii" w:eastAsiaTheme="minorAscii" w:cstheme="minorAscii"/>
          <w:sz w:val="22"/>
          <w:szCs w:val="22"/>
        </w:rPr>
        <w:t>Vak: godsdienst</w:t>
      </w:r>
      <w:bookmarkEnd w:id="1326545737"/>
    </w:p>
    <w:tbl>
      <w:tblPr>
        <w:tblStyle w:val="Standaardtabel"/>
        <w:bidiVisual w:val="0"/>
        <w:tblW w:w="0" w:type="auto"/>
        <w:jc w:val="center"/>
        <w:tblLook w:val="06A0" w:firstRow="1" w:lastRow="0" w:firstColumn="1" w:lastColumn="0" w:noHBand="1" w:noVBand="1"/>
      </w:tblPr>
      <w:tblGrid>
        <w:gridCol w:w="1052"/>
        <w:gridCol w:w="1370"/>
        <w:gridCol w:w="962"/>
        <w:gridCol w:w="1227"/>
        <w:gridCol w:w="4305"/>
      </w:tblGrid>
      <w:tr w:rsidR="6792A3A6" w:rsidTr="6792A3A6" w14:paraId="766A0328">
        <w:trPr>
          <w:trHeight w:val="270"/>
        </w:trPr>
        <w:tc>
          <w:tcPr>
            <w:tcW w:w="1052"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14ACDD3E" w14:textId="34BE7D1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70"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7339A8BB" w14:textId="65E2EFE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2"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653E7215" w14:textId="40AC2E2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22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1B3539DB" w14:textId="7BDE6E5C">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305" w:type="dxa"/>
            <w:tcBorders>
              <w:top w:val="single" w:sz="8"/>
              <w:left w:val="single" w:sz="4"/>
              <w:bottom w:val="single" w:sz="8"/>
              <w:right w:val="single" w:sz="8"/>
            </w:tcBorders>
            <w:tcMar>
              <w:top w:w="15" w:type="dxa"/>
              <w:left w:w="15" w:type="dxa"/>
              <w:right w:w="15" w:type="dxa"/>
            </w:tcMar>
            <w:vAlign w:val="bottom"/>
          </w:tcPr>
          <w:p w:rsidR="6792A3A6" w:rsidP="6792A3A6" w:rsidRDefault="6792A3A6" w14:paraId="2830CBE4" w14:textId="098A98EF">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6792A3A6" w:rsidTr="6792A3A6" w14:paraId="65D177AF">
        <w:trPr>
          <w:trHeight w:val="255"/>
        </w:trPr>
        <w:tc>
          <w:tcPr>
            <w:tcW w:w="1052"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59C2CAC5" w14:textId="51AEF2A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70"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2C1C1A24" w14:textId="1D64A06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GD1BA</w:t>
            </w: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458A11E" w14:textId="06DC69A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5BDF4A9" w14:textId="646A685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61FBDF26" w14:textId="5393989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Jodendom</w:t>
            </w:r>
          </w:p>
        </w:tc>
      </w:tr>
      <w:tr w:rsidR="6792A3A6" w:rsidTr="6792A3A6" w14:paraId="2C1C62E2">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88C68B2" w14:textId="7F0D0B28">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63236EA" w14:textId="2DA40E9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GD1BB</w:t>
            </w: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1D737C0" w14:textId="3B45E72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0B6B452" w14:textId="5279689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7F7F00C" w14:textId="5EAC7F7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Presentatie</w:t>
            </w:r>
          </w:p>
        </w:tc>
      </w:tr>
      <w:tr w:rsidR="6792A3A6" w:rsidTr="6792A3A6" w14:paraId="50881432">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390EBC3" w14:textId="2B4DDA50">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ECCBB2B" w14:textId="04C503A2">
            <w:pPr>
              <w:rPr>
                <w:rFonts w:ascii="Calibri" w:hAnsi="Calibri" w:eastAsia="Calibri" w:cs="Calibri" w:asciiTheme="minorAscii" w:hAnsiTheme="minorAscii" w:eastAsiaTheme="minorAscii" w:cstheme="minorAscii"/>
                <w:sz w:val="22"/>
                <w:szCs w:val="22"/>
              </w:rPr>
            </w:pP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FA08423" w14:textId="735B64CC">
            <w:pPr>
              <w:rPr>
                <w:rFonts w:ascii="Calibri" w:hAnsi="Calibri" w:eastAsia="Calibri" w:cs="Calibri" w:asciiTheme="minorAscii" w:hAnsiTheme="minorAscii" w:eastAsiaTheme="minorAscii" w:cstheme="minorAscii"/>
                <w:sz w:val="22"/>
                <w:szCs w:val="22"/>
              </w:rPr>
            </w:pP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B9CC362" w14:textId="47477A0A">
            <w:pPr>
              <w:rPr>
                <w:rFonts w:ascii="Calibri" w:hAnsi="Calibri" w:eastAsia="Calibri" w:cs="Calibri" w:asciiTheme="minorAscii" w:hAnsiTheme="minorAscii" w:eastAsiaTheme="minorAscii" w:cstheme="minorAscii"/>
                <w:sz w:val="22"/>
                <w:szCs w:val="22"/>
              </w:rPr>
            </w:pP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F9C45C6" w14:textId="1374BB6F">
            <w:pPr>
              <w:rPr>
                <w:rFonts w:ascii="Calibri" w:hAnsi="Calibri" w:eastAsia="Calibri" w:cs="Calibri" w:asciiTheme="minorAscii" w:hAnsiTheme="minorAscii" w:eastAsiaTheme="minorAscii" w:cstheme="minorAscii"/>
                <w:sz w:val="22"/>
                <w:szCs w:val="22"/>
              </w:rPr>
            </w:pPr>
          </w:p>
        </w:tc>
      </w:tr>
      <w:tr w:rsidR="6792A3A6" w:rsidTr="6792A3A6" w14:paraId="53C2405F">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662D76A" w14:textId="39A1D20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2BD0360" w14:textId="4EFD141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GD1BC</w:t>
            </w: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E207382" w14:textId="0AE5CE1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1F870E6" w14:textId="038BEC5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C4B2B03" w14:textId="388D3E7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Christendom</w:t>
            </w:r>
          </w:p>
        </w:tc>
      </w:tr>
      <w:tr w:rsidR="6792A3A6" w:rsidTr="6792A3A6" w14:paraId="7681C7EB">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103A003" w14:textId="3E4E010D">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91A9F4E" w14:textId="021C62C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GD1BD</w:t>
            </w: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24C4B9D" w14:textId="49C3C29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A7496E7" w14:textId="78B2FB8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767444FF" w14:textId="1777435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Christendom</w:t>
            </w:r>
          </w:p>
        </w:tc>
      </w:tr>
      <w:tr w:rsidR="6792A3A6" w:rsidTr="6792A3A6" w14:paraId="0669F547">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5B215CC" w14:textId="25D75AE0">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716B4A4" w14:textId="0677A0AF">
            <w:pPr>
              <w:rPr>
                <w:rFonts w:ascii="Calibri" w:hAnsi="Calibri" w:eastAsia="Calibri" w:cs="Calibri" w:asciiTheme="minorAscii" w:hAnsiTheme="minorAscii" w:eastAsiaTheme="minorAscii" w:cstheme="minorAscii"/>
                <w:sz w:val="22"/>
                <w:szCs w:val="22"/>
              </w:rPr>
            </w:pP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CA7FAA4" w14:textId="0AFB34BB">
            <w:pPr>
              <w:rPr>
                <w:rFonts w:ascii="Calibri" w:hAnsi="Calibri" w:eastAsia="Calibri" w:cs="Calibri" w:asciiTheme="minorAscii" w:hAnsiTheme="minorAscii" w:eastAsiaTheme="minorAscii" w:cstheme="minorAscii"/>
                <w:sz w:val="22"/>
                <w:szCs w:val="22"/>
              </w:rPr>
            </w:pP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BF1FCAD" w14:textId="61A9A96D">
            <w:pPr>
              <w:rPr>
                <w:rFonts w:ascii="Calibri" w:hAnsi="Calibri" w:eastAsia="Calibri" w:cs="Calibri" w:asciiTheme="minorAscii" w:hAnsiTheme="minorAscii" w:eastAsiaTheme="minorAscii" w:cstheme="minorAscii"/>
                <w:sz w:val="22"/>
                <w:szCs w:val="22"/>
              </w:rPr>
            </w:pP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9015E00" w14:textId="45A9E8B8">
            <w:pPr>
              <w:rPr>
                <w:rFonts w:ascii="Calibri" w:hAnsi="Calibri" w:eastAsia="Calibri" w:cs="Calibri" w:asciiTheme="minorAscii" w:hAnsiTheme="minorAscii" w:eastAsiaTheme="minorAscii" w:cstheme="minorAscii"/>
                <w:sz w:val="22"/>
                <w:szCs w:val="22"/>
              </w:rPr>
            </w:pPr>
          </w:p>
        </w:tc>
      </w:tr>
      <w:tr w:rsidR="6792A3A6" w:rsidTr="6792A3A6" w14:paraId="7F8A901E">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A6EE5D9" w14:textId="307DDFF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5F6911D" w14:textId="2EA1A49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GD1BE</w:t>
            </w: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6068865" w14:textId="37C1E97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F6CE4F7" w14:textId="50E1036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71E078D2" w14:textId="2489FF6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Islam</w:t>
            </w:r>
          </w:p>
        </w:tc>
      </w:tr>
      <w:tr w:rsidR="6792A3A6" w:rsidTr="6792A3A6" w14:paraId="3C5FFC8C">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562FCDD" w14:textId="192A6E65">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A0711C1" w14:textId="2082665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GD1BF</w:t>
            </w:r>
          </w:p>
        </w:tc>
        <w:tc>
          <w:tcPr>
            <w:tcW w:w="96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EB362AE" w14:textId="29548B6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2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98DE325" w14:textId="44CE8D2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05"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78A826B7" w14:textId="3AAB67B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Islam</w:t>
            </w:r>
          </w:p>
        </w:tc>
      </w:tr>
    </w:tbl>
    <w:p w:rsidR="00683655" w:rsidP="6792A3A6" w:rsidRDefault="00683655" w14:paraId="4B62BDC0" w14:textId="2B489FAC">
      <w:pPr>
        <w:rPr>
          <w:rFonts w:ascii="Calibri" w:hAnsi="Calibri" w:eastAsia="Calibri" w:cs="Calibri" w:asciiTheme="minorAscii" w:hAnsiTheme="minorAscii" w:eastAsiaTheme="minorAscii" w:cstheme="minorAscii"/>
          <w:sz w:val="22"/>
          <w:szCs w:val="22"/>
        </w:rPr>
      </w:pPr>
    </w:p>
    <w:p w:rsidR="00683655" w:rsidP="6792A3A6" w:rsidRDefault="00683655" w14:paraId="1C3A0666" w14:textId="77777777">
      <w:pPr>
        <w:rPr>
          <w:rFonts w:ascii="Calibri" w:hAnsi="Calibri" w:eastAsia="Calibri" w:cs="Calibri" w:asciiTheme="minorAscii" w:hAnsiTheme="minorAscii" w:eastAsiaTheme="minorAscii" w:cstheme="minorAscii"/>
          <w:color w:val="2F5496" w:themeColor="accent1" w:themeShade="BF"/>
          <w:sz w:val="22"/>
          <w:szCs w:val="22"/>
        </w:rPr>
      </w:pPr>
      <w:r w:rsidRPr="6792A3A6">
        <w:rPr>
          <w:rFonts w:ascii="Calibri" w:hAnsi="Calibri" w:eastAsia="Calibri" w:cs="Calibri" w:asciiTheme="minorAscii" w:hAnsiTheme="minorAscii" w:eastAsiaTheme="minorAscii" w:cstheme="minorAscii"/>
          <w:sz w:val="22"/>
          <w:szCs w:val="22"/>
        </w:rPr>
        <w:br w:type="page"/>
      </w:r>
    </w:p>
    <w:p w:rsidR="00683655" w:rsidP="6792A3A6" w:rsidRDefault="00683655" w14:paraId="261639E8" w14:textId="0CAE7DF1">
      <w:pPr>
        <w:pStyle w:val="Kop2"/>
        <w:rPr>
          <w:rFonts w:ascii="Calibri" w:hAnsi="Calibri" w:eastAsia="Calibri" w:cs="Calibri" w:asciiTheme="minorAscii" w:hAnsiTheme="minorAscii" w:eastAsiaTheme="minorAscii" w:cstheme="minorAscii"/>
          <w:sz w:val="22"/>
          <w:szCs w:val="22"/>
        </w:rPr>
      </w:pPr>
      <w:bookmarkStart w:name="_Toc1482458261" w:id="1787752443"/>
      <w:r w:rsidRPr="2138D09C" w:rsidR="00683655">
        <w:rPr>
          <w:rFonts w:ascii="Calibri" w:hAnsi="Calibri" w:eastAsia="Calibri" w:cs="Calibri" w:asciiTheme="minorAscii" w:hAnsiTheme="minorAscii" w:eastAsiaTheme="minorAscii" w:cstheme="minorAscii"/>
          <w:sz w:val="22"/>
          <w:szCs w:val="22"/>
        </w:rPr>
        <w:t xml:space="preserve">Vak: </w:t>
      </w:r>
      <w:r w:rsidRPr="2138D09C" w:rsidR="00683655">
        <w:rPr>
          <w:rFonts w:ascii="Calibri" w:hAnsi="Calibri" w:eastAsia="Calibri" w:cs="Calibri" w:asciiTheme="minorAscii" w:hAnsiTheme="minorAscii" w:eastAsiaTheme="minorAscii" w:cstheme="minorAscii"/>
          <w:sz w:val="22"/>
          <w:szCs w:val="22"/>
        </w:rPr>
        <w:t>m</w:t>
      </w:r>
      <w:r w:rsidRPr="2138D09C" w:rsidR="00683655">
        <w:rPr>
          <w:rFonts w:ascii="Calibri" w:hAnsi="Calibri" w:eastAsia="Calibri" w:cs="Calibri" w:asciiTheme="minorAscii" w:hAnsiTheme="minorAscii" w:eastAsiaTheme="minorAscii" w:cstheme="minorAscii"/>
          <w:sz w:val="22"/>
          <w:szCs w:val="22"/>
        </w:rPr>
        <w:t xml:space="preserve">ens en </w:t>
      </w:r>
      <w:r w:rsidRPr="2138D09C" w:rsidR="00683655">
        <w:rPr>
          <w:rFonts w:ascii="Calibri" w:hAnsi="Calibri" w:eastAsia="Calibri" w:cs="Calibri" w:asciiTheme="minorAscii" w:hAnsiTheme="minorAscii" w:eastAsiaTheme="minorAscii" w:cstheme="minorAscii"/>
          <w:sz w:val="22"/>
          <w:szCs w:val="22"/>
        </w:rPr>
        <w:t>m</w:t>
      </w:r>
      <w:r w:rsidRPr="2138D09C" w:rsidR="00683655">
        <w:rPr>
          <w:rFonts w:ascii="Calibri" w:hAnsi="Calibri" w:eastAsia="Calibri" w:cs="Calibri" w:asciiTheme="minorAscii" w:hAnsiTheme="minorAscii" w:eastAsiaTheme="minorAscii" w:cstheme="minorAscii"/>
          <w:sz w:val="22"/>
          <w:szCs w:val="22"/>
        </w:rPr>
        <w:t>aatschappij</w:t>
      </w:r>
      <w:bookmarkEnd w:id="1787752443"/>
    </w:p>
    <w:tbl>
      <w:tblPr>
        <w:tblW w:w="9205" w:type="dxa"/>
        <w:tblCellMar>
          <w:top w:w="15" w:type="dxa"/>
          <w:left w:w="70" w:type="dxa"/>
          <w:bottom w:w="15" w:type="dxa"/>
          <w:right w:w="70" w:type="dxa"/>
        </w:tblCellMar>
        <w:tblLook w:val="04A0" w:firstRow="1" w:lastRow="0" w:firstColumn="1" w:lastColumn="0" w:noHBand="0" w:noVBand="1"/>
      </w:tblPr>
      <w:tblGrid>
        <w:gridCol w:w="1140"/>
        <w:gridCol w:w="1455"/>
        <w:gridCol w:w="1118"/>
        <w:gridCol w:w="1180"/>
        <w:gridCol w:w="4312"/>
      </w:tblGrid>
      <w:tr w:rsidRPr="001E3616" w:rsidR="001E3616" w:rsidTr="6792A3A6" w14:paraId="23BF82EC" w14:textId="77777777">
        <w:trPr>
          <w:trHeight w:val="274"/>
        </w:trPr>
        <w:tc>
          <w:tcPr>
            <w:tcW w:w="1140" w:type="dxa"/>
            <w:tcBorders>
              <w:top w:val="single" w:color="000000" w:themeColor="text1" w:sz="8" w:space="0"/>
              <w:left w:val="single" w:color="auto" w:sz="4" w:space="0"/>
              <w:bottom w:val="single" w:color="auto" w:sz="8" w:space="0"/>
              <w:right w:val="single" w:color="auto" w:sz="4" w:space="0"/>
            </w:tcBorders>
            <w:noWrap/>
            <w:tcMar/>
            <w:vAlign w:val="bottom"/>
            <w:hideMark/>
          </w:tcPr>
          <w:p w:rsidRPr="001E3616" w:rsidR="001E3616" w:rsidP="6792A3A6" w:rsidRDefault="001E3616" w14:paraId="1F43DC3B" w14:textId="25E8ADBC">
            <w:pPr>
              <w:jc w:val="center"/>
              <w:rPr>
                <w:rFonts w:ascii="Calibri" w:hAnsi="Calibri" w:eastAsia="Calibri" w:cs="Calibri" w:asciiTheme="minorAscii" w:hAnsiTheme="minorAscii" w:eastAsiaTheme="minorAscii" w:cstheme="minorAscii"/>
                <w:b w:val="1"/>
                <w:bCs w:val="1"/>
                <w:i w:val="0"/>
                <w:iCs w:val="0"/>
                <w:sz w:val="22"/>
                <w:szCs w:val="22"/>
                <w:lang w:eastAsia="nl-NL"/>
              </w:rPr>
            </w:pPr>
            <w:r w:rsidRPr="6792A3A6" w:rsidR="001E3616">
              <w:rPr>
                <w:rFonts w:ascii="Calibri" w:hAnsi="Calibri" w:eastAsia="Calibri" w:cs="Calibri" w:asciiTheme="minorAscii" w:hAnsiTheme="minorAscii" w:eastAsiaTheme="minorAscii" w:cstheme="minorAscii"/>
                <w:b w:val="1"/>
                <w:bCs w:val="1"/>
                <w:i w:val="0"/>
                <w:iCs w:val="0"/>
                <w:sz w:val="22"/>
                <w:szCs w:val="22"/>
                <w:lang w:eastAsia="nl-NL"/>
              </w:rPr>
              <w:t>Periode</w:t>
            </w:r>
          </w:p>
        </w:tc>
        <w:tc>
          <w:tcPr>
            <w:tcW w:w="1455" w:type="dxa"/>
            <w:tcBorders>
              <w:top w:val="single" w:color="000000" w:themeColor="text1" w:sz="8" w:space="0"/>
              <w:left w:val="single" w:color="auto" w:sz="4" w:space="0"/>
              <w:bottom w:val="single" w:color="auto" w:sz="8" w:space="0"/>
              <w:right w:val="single" w:color="auto" w:sz="4" w:space="0"/>
            </w:tcBorders>
            <w:noWrap/>
            <w:tcMar/>
            <w:vAlign w:val="bottom"/>
            <w:hideMark/>
          </w:tcPr>
          <w:p w:rsidRPr="001E3616" w:rsidR="001E3616" w:rsidP="6792A3A6" w:rsidRDefault="001E3616" w14:paraId="6F776BB3" w14:textId="6C233E61">
            <w:pPr>
              <w:jc w:val="center"/>
              <w:rPr>
                <w:rFonts w:ascii="Calibri" w:hAnsi="Calibri" w:eastAsia="Calibri" w:cs="Calibri" w:asciiTheme="minorAscii" w:hAnsiTheme="minorAscii" w:eastAsiaTheme="minorAscii" w:cstheme="minorAscii"/>
                <w:b w:val="1"/>
                <w:bCs w:val="1"/>
                <w:i w:val="0"/>
                <w:iCs w:val="0"/>
                <w:sz w:val="22"/>
                <w:szCs w:val="22"/>
                <w:lang w:eastAsia="nl-NL"/>
              </w:rPr>
            </w:pPr>
            <w:r w:rsidRPr="6792A3A6" w:rsidR="001E3616">
              <w:rPr>
                <w:rFonts w:ascii="Calibri" w:hAnsi="Calibri" w:eastAsia="Calibri" w:cs="Calibri" w:asciiTheme="minorAscii" w:hAnsiTheme="minorAscii" w:eastAsiaTheme="minorAscii" w:cstheme="minorAscii"/>
                <w:b w:val="1"/>
                <w:bCs w:val="1"/>
                <w:i w:val="0"/>
                <w:iCs w:val="0"/>
                <w:sz w:val="22"/>
                <w:szCs w:val="22"/>
                <w:lang w:eastAsia="nl-NL"/>
              </w:rPr>
              <w:t>Toetscode</w:t>
            </w:r>
          </w:p>
        </w:tc>
        <w:tc>
          <w:tcPr>
            <w:tcW w:w="1118" w:type="dxa"/>
            <w:tcBorders>
              <w:top w:val="single" w:color="000000" w:themeColor="text1" w:sz="8" w:space="0"/>
              <w:left w:val="single" w:color="auto" w:sz="4" w:space="0"/>
              <w:bottom w:val="single" w:color="auto" w:sz="8" w:space="0"/>
              <w:right w:val="single" w:color="auto" w:sz="4" w:space="0"/>
            </w:tcBorders>
            <w:noWrap/>
            <w:tcMar/>
            <w:vAlign w:val="bottom"/>
            <w:hideMark/>
          </w:tcPr>
          <w:p w:rsidRPr="001E3616" w:rsidR="001E3616" w:rsidP="6792A3A6" w:rsidRDefault="001E3616" w14:paraId="536BAC76" w14:textId="6AA03F22">
            <w:pPr>
              <w:jc w:val="center"/>
              <w:rPr>
                <w:rFonts w:ascii="Calibri" w:hAnsi="Calibri" w:eastAsia="Calibri" w:cs="Calibri" w:asciiTheme="minorAscii" w:hAnsiTheme="minorAscii" w:eastAsiaTheme="minorAscii" w:cstheme="minorAscii"/>
                <w:b w:val="1"/>
                <w:bCs w:val="1"/>
                <w:i w:val="0"/>
                <w:iCs w:val="0"/>
                <w:sz w:val="22"/>
                <w:szCs w:val="22"/>
                <w:lang w:eastAsia="nl-NL"/>
              </w:rPr>
            </w:pPr>
            <w:r w:rsidRPr="6792A3A6" w:rsidR="001E3616">
              <w:rPr>
                <w:rFonts w:ascii="Calibri" w:hAnsi="Calibri" w:eastAsia="Calibri" w:cs="Calibri" w:asciiTheme="minorAscii" w:hAnsiTheme="minorAscii" w:eastAsiaTheme="minorAscii" w:cstheme="minorAscii"/>
                <w:b w:val="1"/>
                <w:bCs w:val="1"/>
                <w:i w:val="0"/>
                <w:iCs w:val="0"/>
                <w:sz w:val="22"/>
                <w:szCs w:val="22"/>
                <w:lang w:eastAsia="nl-NL"/>
              </w:rPr>
              <w:t>Duur</w:t>
            </w:r>
          </w:p>
        </w:tc>
        <w:tc>
          <w:tcPr>
            <w:tcW w:w="1180" w:type="dxa"/>
            <w:tcBorders>
              <w:top w:val="single" w:color="000000" w:themeColor="text1" w:sz="8" w:space="0"/>
              <w:left w:val="single" w:color="auto" w:sz="4" w:space="0"/>
              <w:bottom w:val="single" w:color="auto" w:sz="8" w:space="0"/>
              <w:right w:val="single" w:color="auto" w:sz="4" w:space="0"/>
            </w:tcBorders>
            <w:noWrap/>
            <w:tcMar/>
            <w:vAlign w:val="bottom"/>
            <w:hideMark/>
          </w:tcPr>
          <w:p w:rsidRPr="001E3616" w:rsidR="001E3616" w:rsidP="6792A3A6" w:rsidRDefault="001E3616" w14:paraId="64C3FD36" w14:textId="0DCF363D">
            <w:pPr>
              <w:jc w:val="center"/>
              <w:rPr>
                <w:rFonts w:ascii="Calibri" w:hAnsi="Calibri" w:eastAsia="Calibri" w:cs="Calibri" w:asciiTheme="minorAscii" w:hAnsiTheme="minorAscii" w:eastAsiaTheme="minorAscii" w:cstheme="minorAscii"/>
                <w:b w:val="1"/>
                <w:bCs w:val="1"/>
                <w:i w:val="0"/>
                <w:iCs w:val="0"/>
                <w:sz w:val="22"/>
                <w:szCs w:val="22"/>
                <w:lang w:eastAsia="nl-NL"/>
              </w:rPr>
            </w:pPr>
            <w:r w:rsidRPr="6792A3A6" w:rsidR="001E3616">
              <w:rPr>
                <w:rFonts w:ascii="Calibri" w:hAnsi="Calibri" w:eastAsia="Calibri" w:cs="Calibri" w:asciiTheme="minorAscii" w:hAnsiTheme="minorAscii" w:eastAsiaTheme="minorAscii" w:cstheme="minorAscii"/>
                <w:b w:val="1"/>
                <w:bCs w:val="1"/>
                <w:i w:val="0"/>
                <w:iCs w:val="0"/>
                <w:sz w:val="22"/>
                <w:szCs w:val="22"/>
                <w:lang w:eastAsia="nl-NL"/>
              </w:rPr>
              <w:t>Weging</w:t>
            </w:r>
          </w:p>
        </w:tc>
        <w:tc>
          <w:tcPr>
            <w:tcW w:w="4312" w:type="dxa"/>
            <w:tcBorders>
              <w:top w:val="single" w:color="000000" w:themeColor="text1" w:sz="8" w:space="0"/>
              <w:left w:val="single" w:color="auto" w:sz="4" w:space="0"/>
              <w:bottom w:val="single" w:color="auto" w:sz="8" w:space="0"/>
              <w:right w:val="single" w:color="000000" w:themeColor="text1" w:sz="8" w:space="0"/>
            </w:tcBorders>
            <w:noWrap/>
            <w:tcMar/>
            <w:vAlign w:val="bottom"/>
            <w:hideMark/>
          </w:tcPr>
          <w:p w:rsidRPr="001E3616" w:rsidR="001E3616" w:rsidP="6792A3A6" w:rsidRDefault="001E3616" w14:paraId="4DD5F25C" w14:textId="75E1F047">
            <w:pPr>
              <w:rPr>
                <w:rFonts w:ascii="Calibri" w:hAnsi="Calibri" w:eastAsia="Calibri" w:cs="Calibri" w:asciiTheme="minorAscii" w:hAnsiTheme="minorAscii" w:eastAsiaTheme="minorAscii" w:cstheme="minorAscii"/>
                <w:b w:val="1"/>
                <w:bCs w:val="1"/>
                <w:i w:val="0"/>
                <w:iCs w:val="0"/>
                <w:sz w:val="22"/>
                <w:szCs w:val="22"/>
                <w:lang w:eastAsia="nl-NL"/>
              </w:rPr>
            </w:pPr>
            <w:r w:rsidRPr="6792A3A6" w:rsidR="001E3616">
              <w:rPr>
                <w:rFonts w:ascii="Calibri" w:hAnsi="Calibri" w:eastAsia="Calibri" w:cs="Calibri" w:asciiTheme="minorAscii" w:hAnsiTheme="minorAscii" w:eastAsiaTheme="minorAscii" w:cstheme="minorAscii"/>
                <w:b w:val="1"/>
                <w:bCs w:val="1"/>
                <w:i w:val="0"/>
                <w:iCs w:val="0"/>
                <w:sz w:val="22"/>
                <w:szCs w:val="22"/>
                <w:lang w:eastAsia="nl-NL"/>
              </w:rPr>
              <w:t>Leerstof</w:t>
            </w:r>
          </w:p>
        </w:tc>
      </w:tr>
      <w:tr w:rsidRPr="001E3616" w:rsidR="001E3616" w:rsidTr="6792A3A6" w14:paraId="3991A368" w14:textId="77777777">
        <w:trPr>
          <w:trHeight w:val="259"/>
        </w:trPr>
        <w:tc>
          <w:tcPr>
            <w:tcW w:w="1140"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050E66DD" w14:textId="51F2C225">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7A5D19EC" w14:textId="51E9C642">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MMBL1A</w:t>
            </w:r>
          </w:p>
        </w:tc>
        <w:tc>
          <w:tcPr>
            <w:tcW w:w="1118"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60B87E79" w14:textId="05266E2D">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20D8DF05" w14:textId="2E21A992">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nil"/>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3AF08E58" w14:textId="69857971">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Kaart eigen omgeving</w:t>
            </w:r>
          </w:p>
        </w:tc>
      </w:tr>
      <w:tr w:rsidRPr="001E3616" w:rsidR="001E3616" w:rsidTr="6792A3A6" w14:paraId="24A396B2"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233693AA"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44CB1C60" w14:textId="72FBA0B7">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MMBL1B</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3F0C7168" w14:textId="5AC99020">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5B677726" w14:textId="53839CF8">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nil"/>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2B52DAE0" w14:textId="0DB953C2">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Tijdlijn</w:t>
            </w:r>
          </w:p>
        </w:tc>
      </w:tr>
      <w:tr w:rsidRPr="001E3616" w:rsidR="001E3616" w:rsidTr="6792A3A6" w14:paraId="410C479C"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32D903E8"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69980408" w14:textId="3E9BF98A">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MMBL1C</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7DF9880" w14:textId="753D896F">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27EA2810" w14:textId="450D7633">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5D0FC52D" w14:textId="08599D93">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PO Hoe lossen we dit op? </w:t>
            </w:r>
          </w:p>
        </w:tc>
      </w:tr>
      <w:tr w:rsidRPr="001E3616" w:rsidR="001E3616" w:rsidTr="6792A3A6" w14:paraId="4A1A3D87"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F23F39B"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092EBBDD" w14:textId="43B2877E">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MMBL1D</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60E9CED9" w14:textId="4268DA65">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80 min</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4B13234" w14:textId="55F24016">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2</w:t>
            </w: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1CDFA06D" w14:textId="05408F6B">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Rep. </w:t>
            </w:r>
            <w:r w:rsidRPr="6792A3A6" w:rsidR="001E3616">
              <w:rPr>
                <w:rFonts w:ascii="Calibri" w:hAnsi="Calibri" w:eastAsia="Calibri" w:cs="Calibri" w:asciiTheme="minorAscii" w:hAnsiTheme="minorAscii" w:eastAsiaTheme="minorAscii" w:cstheme="minorAscii"/>
                <w:i w:val="0"/>
                <w:iCs w:val="0"/>
                <w:sz w:val="22"/>
                <w:szCs w:val="22"/>
                <w:lang w:eastAsia="nl-NL"/>
              </w:rPr>
              <w:t>thema</w:t>
            </w: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 1 </w:t>
            </w:r>
          </w:p>
        </w:tc>
      </w:tr>
      <w:tr w:rsidRPr="001E3616" w:rsidR="001E3616" w:rsidTr="6792A3A6" w14:paraId="1FCE39F5"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6BB74C44"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7BD16879"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2BA1E7C3"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7D44FCC7"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5AA24F6F"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r>
      <w:tr w:rsidRPr="001E3616" w:rsidR="001E3616" w:rsidTr="6792A3A6" w14:paraId="1E3946C8"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45921D4F" w14:textId="6C8EB076">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2</w:t>
            </w:r>
          </w:p>
        </w:tc>
        <w:tc>
          <w:tcPr>
            <w:tcW w:w="1455"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3C98149F" w14:textId="1DE02B99">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MMBL1E</w:t>
            </w:r>
          </w:p>
        </w:tc>
        <w:tc>
          <w:tcPr>
            <w:tcW w:w="1118"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315BDB20" w14:textId="0C4722B9">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2BF2196B" w14:textId="0BE84C09">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nil"/>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01C5D998" w14:textId="71DA7D29">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Klimaten</w:t>
            </w:r>
          </w:p>
        </w:tc>
      </w:tr>
      <w:tr w:rsidRPr="001E3616" w:rsidR="001E3616" w:rsidTr="6792A3A6" w14:paraId="4D947F6F"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165D20BB"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363E0A3F" w14:textId="70CFDF0C">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MMBL1F</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51BDC8C" w14:textId="450D4E32">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80 min</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18E8892E" w14:textId="423DA4CE">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2</w:t>
            </w: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2BE36488" w14:textId="6DBE280C">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Rep. </w:t>
            </w:r>
            <w:r w:rsidRPr="6792A3A6" w:rsidR="001E3616">
              <w:rPr>
                <w:rFonts w:ascii="Calibri" w:hAnsi="Calibri" w:eastAsia="Calibri" w:cs="Calibri" w:asciiTheme="minorAscii" w:hAnsiTheme="minorAscii" w:eastAsiaTheme="minorAscii" w:cstheme="minorAscii"/>
                <w:i w:val="0"/>
                <w:iCs w:val="0"/>
                <w:sz w:val="22"/>
                <w:szCs w:val="22"/>
                <w:lang w:eastAsia="nl-NL"/>
              </w:rPr>
              <w:t>thema</w:t>
            </w: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 2</w:t>
            </w:r>
          </w:p>
        </w:tc>
      </w:tr>
      <w:tr w:rsidRPr="001E3616" w:rsidR="001E3616" w:rsidTr="6792A3A6" w14:paraId="67E8D7F2"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54E9B0D8"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3704250C" w14:textId="0ED53892">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MMBL1G</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350E1746" w14:textId="3F75CDDA">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789FB111" w14:textId="18865A97">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2158D4CF" w14:textId="24174166">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Grieken</w:t>
            </w:r>
          </w:p>
        </w:tc>
      </w:tr>
      <w:tr w:rsidRPr="001E3616" w:rsidR="001E3616" w:rsidTr="6792A3A6" w14:paraId="7A32D1C6"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6AB15B71"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00391CCA" w14:textId="0D100CDE">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MMBL1H</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2A122D41" w14:textId="12A47FBA">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80 min</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165ECF1D" w14:textId="3F413968">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2</w:t>
            </w:r>
          </w:p>
        </w:tc>
        <w:tc>
          <w:tcPr>
            <w:tcW w:w="4312" w:type="dxa"/>
            <w:tcBorders>
              <w:top w:val="single" w:color="auto" w:sz="4" w:space="0"/>
              <w:left w:val="single" w:color="auto" w:sz="4" w:space="0"/>
              <w:bottom w:val="nil"/>
              <w:right w:val="single" w:color="000000" w:themeColor="text1" w:sz="8" w:space="0"/>
            </w:tcBorders>
            <w:noWrap/>
            <w:tcMar/>
            <w:vAlign w:val="bottom"/>
            <w:hideMark/>
          </w:tcPr>
          <w:p w:rsidRPr="001E3616" w:rsidR="001E3616" w:rsidP="6792A3A6" w:rsidRDefault="001E3616" w14:paraId="4E3C4BC0" w14:textId="39EEC439">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Rep. </w:t>
            </w:r>
            <w:r w:rsidRPr="6792A3A6" w:rsidR="001E3616">
              <w:rPr>
                <w:rFonts w:ascii="Calibri" w:hAnsi="Calibri" w:eastAsia="Calibri" w:cs="Calibri" w:asciiTheme="minorAscii" w:hAnsiTheme="minorAscii" w:eastAsiaTheme="minorAscii" w:cstheme="minorAscii"/>
                <w:i w:val="0"/>
                <w:iCs w:val="0"/>
                <w:sz w:val="22"/>
                <w:szCs w:val="22"/>
                <w:lang w:eastAsia="nl-NL"/>
              </w:rPr>
              <w:t>thema</w:t>
            </w: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 3</w:t>
            </w:r>
          </w:p>
        </w:tc>
      </w:tr>
      <w:tr w:rsidRPr="001E3616" w:rsidR="001E3616" w:rsidTr="6792A3A6" w14:paraId="323AC9D9"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AA68EA5"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4D8FD9BF"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22A156C5"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c>
          <w:tcPr>
            <w:tcW w:w="1180" w:type="dxa"/>
            <w:tcBorders>
              <w:top w:val="single" w:color="auto" w:sz="4" w:space="0"/>
              <w:left w:val="single" w:color="auto" w:sz="4" w:space="0"/>
              <w:bottom w:val="single" w:color="auto" w:sz="4" w:space="0"/>
              <w:right w:val="nil"/>
            </w:tcBorders>
            <w:noWrap/>
            <w:tcMar/>
            <w:vAlign w:val="bottom"/>
            <w:hideMark/>
          </w:tcPr>
          <w:p w:rsidRPr="001E3616" w:rsidR="001E3616" w:rsidP="6792A3A6" w:rsidRDefault="001E3616" w14:paraId="228A8A00"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c>
          <w:tcPr>
            <w:tcW w:w="4312"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1E3616" w:rsidR="001E3616" w:rsidP="6792A3A6" w:rsidRDefault="001E3616" w14:paraId="37DCF1F3" w14:textId="77777777" w14:noSpellErr="1">
            <w:pPr>
              <w:jc w:val="center"/>
              <w:rPr>
                <w:rFonts w:ascii="Calibri" w:hAnsi="Calibri" w:eastAsia="Calibri" w:cs="Calibri" w:asciiTheme="minorAscii" w:hAnsiTheme="minorAscii" w:eastAsiaTheme="minorAscii" w:cstheme="minorAscii"/>
                <w:i w:val="0"/>
                <w:iCs w:val="0"/>
                <w:sz w:val="22"/>
                <w:szCs w:val="22"/>
                <w:lang w:eastAsia="nl-NL"/>
              </w:rPr>
            </w:pPr>
          </w:p>
        </w:tc>
      </w:tr>
      <w:tr w:rsidRPr="001E3616" w:rsidR="001E3616" w:rsidTr="6792A3A6" w14:paraId="0B5B1154"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145E6A1E" w14:textId="2CFB9200">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3</w:t>
            </w: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48825D84" w14:textId="62B8D11D">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MMBL1I</w:t>
            </w:r>
          </w:p>
        </w:tc>
        <w:tc>
          <w:tcPr>
            <w:tcW w:w="1118"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4C4A7F66" w14:textId="4F9C3955">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nil"/>
              <w:left w:val="single" w:color="auto" w:sz="4" w:space="0"/>
              <w:bottom w:val="single" w:color="auto" w:sz="4" w:space="0"/>
              <w:right w:val="nil"/>
            </w:tcBorders>
            <w:noWrap/>
            <w:tcMar/>
            <w:vAlign w:val="bottom"/>
            <w:hideMark/>
          </w:tcPr>
          <w:p w:rsidRPr="001E3616" w:rsidR="001E3616" w:rsidP="6792A3A6" w:rsidRDefault="001E3616" w14:paraId="61063BDA" w14:textId="70AE1E13">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1E3616" w:rsidR="001E3616" w:rsidP="6792A3A6" w:rsidRDefault="001E3616" w14:paraId="47330531" w14:textId="335AF033">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Kaart Nederland Waterland</w:t>
            </w:r>
          </w:p>
        </w:tc>
      </w:tr>
      <w:tr w:rsidRPr="001E3616" w:rsidR="001E3616" w:rsidTr="6792A3A6" w14:paraId="6C3865C9"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3FB485E7"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0C9DD08D" w14:textId="6E8A9B8E">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MMBL1J</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1D5656EA" w14:textId="1A1519BC">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single" w:color="auto" w:sz="4" w:space="0"/>
              <w:left w:val="single" w:color="auto" w:sz="4" w:space="0"/>
              <w:bottom w:val="single" w:color="auto" w:sz="4" w:space="0"/>
              <w:right w:val="nil"/>
            </w:tcBorders>
            <w:noWrap/>
            <w:tcMar/>
            <w:vAlign w:val="bottom"/>
            <w:hideMark/>
          </w:tcPr>
          <w:p w:rsidRPr="001E3616" w:rsidR="001E3616" w:rsidP="6792A3A6" w:rsidRDefault="001E3616" w14:paraId="14511080" w14:textId="5914B72D">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1E3616" w:rsidR="001E3616" w:rsidP="6792A3A6" w:rsidRDefault="001E3616" w14:paraId="04F2A88A" w14:textId="4800375D">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Landschappen</w:t>
            </w:r>
          </w:p>
        </w:tc>
      </w:tr>
      <w:tr w:rsidRPr="001E3616" w:rsidR="001E3616" w:rsidTr="6792A3A6" w14:paraId="416ECB1B"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4AA5BDF0"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392C112D" w14:textId="32487EC0">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MMBL1K</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6A9BCD20" w14:textId="40223551">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40 min</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76194666" w14:textId="2A3018F9">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nil"/>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42AEA7F9" w14:textId="39CB5419">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SO </w:t>
            </w:r>
            <w:r w:rsidRPr="6792A3A6" w:rsidR="001E3616">
              <w:rPr>
                <w:rFonts w:ascii="Calibri" w:hAnsi="Calibri" w:eastAsia="Calibri" w:cs="Calibri" w:asciiTheme="minorAscii" w:hAnsiTheme="minorAscii" w:eastAsiaTheme="minorAscii" w:cstheme="minorAscii"/>
                <w:i w:val="0"/>
                <w:iCs w:val="0"/>
                <w:sz w:val="22"/>
                <w:szCs w:val="22"/>
                <w:lang w:eastAsia="nl-NL"/>
              </w:rPr>
              <w:t>Topo</w:t>
            </w: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 NL</w:t>
            </w:r>
          </w:p>
        </w:tc>
      </w:tr>
      <w:tr w:rsidRPr="001E3616" w:rsidR="001E3616" w:rsidTr="6792A3A6" w14:paraId="5D864319"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5272A7DE"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nil"/>
              <w:left w:val="single" w:color="auto" w:sz="4" w:space="0"/>
              <w:bottom w:val="single" w:color="auto" w:sz="4" w:space="0"/>
              <w:right w:val="single" w:color="auto" w:sz="4" w:space="0"/>
            </w:tcBorders>
            <w:noWrap/>
            <w:tcMar/>
            <w:vAlign w:val="bottom"/>
            <w:hideMark/>
          </w:tcPr>
          <w:p w:rsidRPr="001E3616" w:rsidR="001E3616" w:rsidP="6792A3A6" w:rsidRDefault="001E3616" w14:paraId="51142A82" w14:textId="3DB71BB8">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MMBL1L</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DAF9B91" w14:textId="321D315F">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Nvt</w:t>
            </w:r>
            <w:r w:rsidRPr="6792A3A6" w:rsidR="001E3616">
              <w:rPr>
                <w:rFonts w:ascii="Calibri" w:hAnsi="Calibri" w:eastAsia="Calibri" w:cs="Calibri" w:asciiTheme="minorAscii" w:hAnsiTheme="minorAscii" w:eastAsiaTheme="minorAscii" w:cstheme="minorAscii"/>
                <w:i w:val="0"/>
                <w:iCs w:val="0"/>
                <w:sz w:val="22"/>
                <w:szCs w:val="22"/>
                <w:lang w:eastAsia="nl-NL"/>
              </w:rPr>
              <w:t>.</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24EFB117" w14:textId="485B0A94">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1</w:t>
            </w: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1A6987AA" w14:textId="17DD018B">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PO Naar de Oost</w:t>
            </w:r>
          </w:p>
        </w:tc>
      </w:tr>
      <w:tr w:rsidRPr="001E3616" w:rsidR="001E3616" w:rsidTr="6792A3A6" w14:paraId="23B2856F" w14:textId="77777777">
        <w:trPr>
          <w:trHeight w:val="259"/>
        </w:trPr>
        <w:tc>
          <w:tcPr>
            <w:tcW w:w="114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2C8F4B8" w14:textId="77777777" w14:noSpellErr="1">
            <w:pPr>
              <w:rPr>
                <w:rFonts w:ascii="Calibri" w:hAnsi="Calibri" w:eastAsia="Calibri" w:cs="Calibri" w:asciiTheme="minorAscii" w:hAnsiTheme="minorAscii" w:eastAsiaTheme="minorAscii" w:cstheme="minorAscii"/>
                <w:i w:val="0"/>
                <w:iCs w:val="0"/>
                <w:sz w:val="22"/>
                <w:szCs w:val="22"/>
                <w:lang w:eastAsia="nl-NL"/>
              </w:rPr>
            </w:pPr>
          </w:p>
        </w:tc>
        <w:tc>
          <w:tcPr>
            <w:tcW w:w="1455"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D68A22E" w14:textId="2EFAFF90">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MMBL1M</w:t>
            </w:r>
          </w:p>
        </w:tc>
        <w:tc>
          <w:tcPr>
            <w:tcW w:w="1118"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02226F32" w14:textId="2C814E6F">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 xml:space="preserve">80 min </w:t>
            </w:r>
          </w:p>
        </w:tc>
        <w:tc>
          <w:tcPr>
            <w:tcW w:w="1180" w:type="dxa"/>
            <w:tcBorders>
              <w:top w:val="single" w:color="auto" w:sz="4" w:space="0"/>
              <w:left w:val="single" w:color="auto" w:sz="4" w:space="0"/>
              <w:bottom w:val="single" w:color="auto" w:sz="4" w:space="0"/>
              <w:right w:val="single" w:color="auto" w:sz="4" w:space="0"/>
            </w:tcBorders>
            <w:noWrap/>
            <w:tcMar/>
            <w:vAlign w:val="bottom"/>
            <w:hideMark/>
          </w:tcPr>
          <w:p w:rsidRPr="001E3616" w:rsidR="001E3616" w:rsidP="6792A3A6" w:rsidRDefault="001E3616" w14:paraId="7E107247" w14:textId="133C8C79">
            <w:pPr>
              <w:jc w:val="cente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2</w:t>
            </w:r>
          </w:p>
        </w:tc>
        <w:tc>
          <w:tcPr>
            <w:tcW w:w="4312" w:type="dxa"/>
            <w:tcBorders>
              <w:top w:val="single" w:color="auto" w:sz="4" w:space="0"/>
              <w:left w:val="single" w:color="auto" w:sz="4" w:space="0"/>
              <w:bottom w:val="single" w:color="auto" w:sz="4" w:space="0"/>
              <w:right w:val="single" w:color="000000" w:themeColor="text1" w:sz="8" w:space="0"/>
            </w:tcBorders>
            <w:noWrap/>
            <w:tcMar/>
            <w:vAlign w:val="bottom"/>
            <w:hideMark/>
          </w:tcPr>
          <w:p w:rsidRPr="001E3616" w:rsidR="001E3616" w:rsidP="6792A3A6" w:rsidRDefault="001E3616" w14:paraId="57FD18F0" w14:textId="7524EB20">
            <w:pPr>
              <w:rPr>
                <w:rFonts w:ascii="Calibri" w:hAnsi="Calibri" w:eastAsia="Calibri" w:cs="Calibri" w:asciiTheme="minorAscii" w:hAnsiTheme="minorAscii" w:eastAsiaTheme="minorAscii" w:cstheme="minorAscii"/>
                <w:i w:val="0"/>
                <w:iCs w:val="0"/>
                <w:sz w:val="22"/>
                <w:szCs w:val="22"/>
                <w:lang w:eastAsia="nl-NL"/>
              </w:rPr>
            </w:pPr>
            <w:r w:rsidRPr="6792A3A6" w:rsidR="001E3616">
              <w:rPr>
                <w:rFonts w:ascii="Calibri" w:hAnsi="Calibri" w:eastAsia="Calibri" w:cs="Calibri" w:asciiTheme="minorAscii" w:hAnsiTheme="minorAscii" w:eastAsiaTheme="minorAscii" w:cstheme="minorAscii"/>
                <w:i w:val="0"/>
                <w:iCs w:val="0"/>
                <w:sz w:val="22"/>
                <w:szCs w:val="22"/>
                <w:lang w:eastAsia="nl-NL"/>
              </w:rPr>
              <w:t>Rep. Thema 6</w:t>
            </w:r>
          </w:p>
        </w:tc>
      </w:tr>
    </w:tbl>
    <w:p w:rsidR="00683655" w:rsidP="6792A3A6" w:rsidRDefault="00683655" w14:paraId="1745C2D9" w14:textId="77777777" w14:noSpellErr="1">
      <w:pPr>
        <w:rPr>
          <w:rFonts w:ascii="Calibri" w:hAnsi="Calibri" w:eastAsia="Calibri" w:cs="Calibri" w:asciiTheme="minorAscii" w:hAnsiTheme="minorAscii" w:eastAsiaTheme="minorAscii" w:cstheme="minorAscii"/>
          <w:sz w:val="22"/>
          <w:szCs w:val="22"/>
        </w:rPr>
      </w:pPr>
    </w:p>
    <w:p w:rsidR="00683655" w:rsidP="6792A3A6" w:rsidRDefault="00683655" w14:paraId="0D060449" w14:textId="4AA8F13B">
      <w:pPr>
        <w:pStyle w:val="Kop2"/>
        <w:rPr>
          <w:rFonts w:ascii="Calibri" w:hAnsi="Calibri" w:eastAsia="Calibri" w:cs="Calibri" w:asciiTheme="minorAscii" w:hAnsiTheme="minorAscii" w:eastAsiaTheme="minorAscii" w:cstheme="minorAscii"/>
          <w:sz w:val="22"/>
          <w:szCs w:val="22"/>
        </w:rPr>
      </w:pPr>
      <w:bookmarkStart w:name="_Toc336374606" w:id="270708958"/>
      <w:r w:rsidRPr="2138D09C" w:rsidR="00683655">
        <w:rPr>
          <w:rFonts w:ascii="Calibri" w:hAnsi="Calibri" w:eastAsia="Calibri" w:cs="Calibri" w:asciiTheme="minorAscii" w:hAnsiTheme="minorAscii" w:eastAsiaTheme="minorAscii" w:cstheme="minorAscii"/>
          <w:sz w:val="22"/>
          <w:szCs w:val="22"/>
        </w:rPr>
        <w:t>Vak: mens en natuur</w:t>
      </w:r>
      <w:bookmarkEnd w:id="270708958"/>
    </w:p>
    <w:tbl>
      <w:tblPr>
        <w:tblStyle w:val="Standaardtabel"/>
        <w:bidiVisual w:val="0"/>
        <w:tblW w:w="0" w:type="auto"/>
        <w:tblLook w:val="06A0" w:firstRow="1" w:lastRow="0" w:firstColumn="1" w:lastColumn="0" w:noHBand="1" w:noVBand="1"/>
      </w:tblPr>
      <w:tblGrid>
        <w:gridCol w:w="1063"/>
        <w:gridCol w:w="1607"/>
        <w:gridCol w:w="1117"/>
        <w:gridCol w:w="1195"/>
        <w:gridCol w:w="4223"/>
      </w:tblGrid>
      <w:tr w:rsidR="6792A3A6" w:rsidTr="6792A3A6" w14:paraId="6333D6C1">
        <w:trPr>
          <w:trHeight w:val="270"/>
        </w:trPr>
        <w:tc>
          <w:tcPr>
            <w:tcW w:w="1063"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63A1133E" w14:textId="5693E996">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60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7AA6CF99" w14:textId="26E6477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111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75E32112" w14:textId="06CB9184">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95"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2B33552A" w14:textId="2EBF0FCD">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223" w:type="dxa"/>
            <w:tcBorders>
              <w:top w:val="single" w:sz="8"/>
              <w:left w:val="single" w:sz="4"/>
              <w:bottom w:val="single" w:sz="8"/>
              <w:right w:val="single" w:sz="8"/>
            </w:tcBorders>
            <w:tcMar>
              <w:top w:w="15" w:type="dxa"/>
              <w:left w:w="15" w:type="dxa"/>
              <w:right w:w="15" w:type="dxa"/>
            </w:tcMar>
            <w:vAlign w:val="bottom"/>
          </w:tcPr>
          <w:p w:rsidR="6792A3A6" w:rsidP="6792A3A6" w:rsidRDefault="6792A3A6" w14:paraId="1A89E673" w14:textId="4E15D5D2">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6792A3A6" w:rsidTr="6792A3A6" w14:paraId="29B4656B">
        <w:trPr>
          <w:trHeight w:val="255"/>
        </w:trPr>
        <w:tc>
          <w:tcPr>
            <w:tcW w:w="1063"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382C2A60" w14:textId="54759A0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607"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7CFE5600" w14:textId="4E1F3F5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B1MN1A</w:t>
            </w:r>
          </w:p>
        </w:tc>
        <w:tc>
          <w:tcPr>
            <w:tcW w:w="1117"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2726012D" w14:textId="3BC152A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00BF9685">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78448182" w14:textId="2CACDD4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8"/>
              <w:left w:val="single" w:sz="4"/>
              <w:bottom w:val="single" w:sz="4"/>
              <w:right w:val="single" w:sz="8"/>
            </w:tcBorders>
            <w:tcMar>
              <w:top w:w="15" w:type="dxa"/>
              <w:left w:w="15" w:type="dxa"/>
              <w:right w:w="15" w:type="dxa"/>
            </w:tcMar>
            <w:vAlign w:val="bottom"/>
          </w:tcPr>
          <w:p w:rsidR="6792A3A6" w:rsidP="6792A3A6" w:rsidRDefault="6792A3A6" w14:paraId="097E08FF" w14:textId="32C875F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Kennismakingsproject deel 1</w:t>
            </w:r>
          </w:p>
        </w:tc>
      </w:tr>
      <w:tr w:rsidR="6792A3A6" w:rsidTr="6792A3A6" w14:paraId="5F3EB92B">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E556A35" w14:textId="77440903">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13E3345" w14:textId="415EF3B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B1MN1B</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474F799" w14:textId="613B4C2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1E4B595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9A04367" w14:textId="6FB257C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93C9ADE" w14:textId="11DFE85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Microscoop en Cellen</w:t>
            </w:r>
          </w:p>
        </w:tc>
      </w:tr>
      <w:tr w:rsidR="6792A3A6" w:rsidTr="6792A3A6" w14:paraId="3B339D9B">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4B7EF12" w14:textId="53BCB109">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31F8FC4" w14:textId="242E71F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B1MN1C</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8F516A4" w14:textId="4C0D74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6792A3A6" w:rsidR="7AC2394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E4B585D" w14:textId="66AB4CF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9DE77E4" w14:textId="41E5C13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1</w:t>
            </w:r>
          </w:p>
        </w:tc>
      </w:tr>
      <w:tr w:rsidR="6792A3A6" w:rsidTr="6792A3A6" w14:paraId="4CFDF77E">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43C8109" w14:textId="0845255B">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D82CEF9" w14:textId="494D1DF7">
            <w:pPr>
              <w:rPr>
                <w:rFonts w:ascii="Calibri" w:hAnsi="Calibri" w:eastAsia="Calibri" w:cs="Calibri" w:asciiTheme="minorAscii" w:hAnsiTheme="minorAscii" w:eastAsiaTheme="minorAscii" w:cstheme="minorAscii"/>
                <w:sz w:val="22"/>
                <w:szCs w:val="22"/>
              </w:rPr>
            </w:pP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DB5A829" w14:textId="25C2E2F2">
            <w:pPr>
              <w:rPr>
                <w:rFonts w:ascii="Calibri" w:hAnsi="Calibri" w:eastAsia="Calibri" w:cs="Calibri" w:asciiTheme="minorAscii" w:hAnsiTheme="minorAscii" w:eastAsiaTheme="minorAscii" w:cstheme="minorAscii"/>
                <w:sz w:val="22"/>
                <w:szCs w:val="22"/>
              </w:rPr>
            </w:pP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7AEDB60" w14:textId="3968FB66">
            <w:pPr>
              <w:rPr>
                <w:rFonts w:ascii="Calibri" w:hAnsi="Calibri" w:eastAsia="Calibri" w:cs="Calibri" w:asciiTheme="minorAscii" w:hAnsiTheme="minorAscii" w:eastAsiaTheme="minorAscii" w:cstheme="minorAscii"/>
                <w:sz w:val="22"/>
                <w:szCs w:val="22"/>
              </w:rPr>
            </w:pP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FE13B0F" w14:textId="761E1D91">
            <w:pPr>
              <w:rPr>
                <w:rFonts w:ascii="Calibri" w:hAnsi="Calibri" w:eastAsia="Calibri" w:cs="Calibri" w:asciiTheme="minorAscii" w:hAnsiTheme="minorAscii" w:eastAsiaTheme="minorAscii" w:cstheme="minorAscii"/>
                <w:sz w:val="22"/>
                <w:szCs w:val="22"/>
              </w:rPr>
            </w:pPr>
          </w:p>
        </w:tc>
      </w:tr>
      <w:tr w:rsidR="6792A3A6" w:rsidTr="6792A3A6" w14:paraId="201BC44C">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35E6081" w14:textId="0DEC29B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D80AC38" w14:textId="11BF270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B1MN2A</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A8348F7" w14:textId="0493CE2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19B8287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1C4BBD7" w14:textId="3AC2D9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7D2C4A42" w14:textId="1758E0B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Botten</w:t>
            </w:r>
          </w:p>
        </w:tc>
      </w:tr>
      <w:tr w:rsidR="6792A3A6" w:rsidTr="6792A3A6" w14:paraId="3F230CA8">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AAC6508" w14:textId="5D36BA78">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0FFC31F" w14:textId="47B2286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B1MN2B</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34B472B" w14:textId="626370F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768584B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A82E144" w14:textId="698FA64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E389AF0" w14:textId="41087A9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zintuigen</w:t>
            </w:r>
          </w:p>
        </w:tc>
      </w:tr>
      <w:tr w:rsidR="6792A3A6" w:rsidTr="6792A3A6" w14:paraId="22BF9F7B">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1638C32" w14:textId="2C08DB8F">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A98E47E" w14:textId="24ADA1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B1MN2C</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972C298" w14:textId="6319F36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BA1E409" w14:textId="1BB9C77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7CE8A0FF" w14:textId="421E4EC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Practicum zintuigen</w:t>
            </w:r>
          </w:p>
        </w:tc>
      </w:tr>
      <w:tr w:rsidR="6792A3A6" w:rsidTr="6792A3A6" w14:paraId="5C8C7982">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AF5C022" w14:textId="6456B8B2">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A15B93B" w14:textId="78CEEE2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B1MN2D</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6CCCEE6" w14:textId="3521FF0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6792A3A6" w:rsidR="392DFCD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673DEA0" w14:textId="62B8081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38CEAA78" w14:textId="17C3D00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2 (</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toets) </w:t>
            </w:r>
          </w:p>
        </w:tc>
      </w:tr>
      <w:tr w:rsidR="6792A3A6" w:rsidTr="6792A3A6" w14:paraId="2F9497A3">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D91964A" w14:textId="7B9F3D0D">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B9FE393" w14:textId="218FA854">
            <w:pPr>
              <w:rPr>
                <w:rFonts w:ascii="Calibri" w:hAnsi="Calibri" w:eastAsia="Calibri" w:cs="Calibri" w:asciiTheme="minorAscii" w:hAnsiTheme="minorAscii" w:eastAsiaTheme="minorAscii" w:cstheme="minorAscii"/>
                <w:sz w:val="22"/>
                <w:szCs w:val="22"/>
              </w:rPr>
            </w:pP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3E52A82" w14:textId="04AEB5C9">
            <w:pPr>
              <w:rPr>
                <w:rFonts w:ascii="Calibri" w:hAnsi="Calibri" w:eastAsia="Calibri" w:cs="Calibri" w:asciiTheme="minorAscii" w:hAnsiTheme="minorAscii" w:eastAsiaTheme="minorAscii" w:cstheme="minorAscii"/>
                <w:sz w:val="22"/>
                <w:szCs w:val="22"/>
              </w:rPr>
            </w:pP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5081AA1" w14:textId="05D2F7A4">
            <w:pPr>
              <w:rPr>
                <w:rFonts w:ascii="Calibri" w:hAnsi="Calibri" w:eastAsia="Calibri" w:cs="Calibri" w:asciiTheme="minorAscii" w:hAnsiTheme="minorAscii" w:eastAsiaTheme="minorAscii" w:cstheme="minorAscii"/>
                <w:sz w:val="22"/>
                <w:szCs w:val="22"/>
              </w:rPr>
            </w:pP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692F7833" w14:textId="79EF6ECA">
            <w:pPr>
              <w:rPr>
                <w:rFonts w:ascii="Calibri" w:hAnsi="Calibri" w:eastAsia="Calibri" w:cs="Calibri" w:asciiTheme="minorAscii" w:hAnsiTheme="minorAscii" w:eastAsiaTheme="minorAscii" w:cstheme="minorAscii"/>
                <w:sz w:val="22"/>
                <w:szCs w:val="22"/>
              </w:rPr>
            </w:pPr>
          </w:p>
        </w:tc>
      </w:tr>
      <w:tr w:rsidR="6792A3A6" w:rsidTr="6792A3A6" w14:paraId="601D8626">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423B21C" w14:textId="2AEF0AB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6A06D21" w14:textId="7976C80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B1MN3A</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96DB94F" w14:textId="3EEF2C4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04F5DCB0">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059F2D5" w14:textId="35FE93D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633753AC" w14:textId="677E8E8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Planten deel</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1</w:t>
            </w:r>
          </w:p>
        </w:tc>
      </w:tr>
      <w:tr w:rsidR="6792A3A6" w:rsidTr="6792A3A6" w14:paraId="50296F3F">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0FEF696" w14:textId="6AB926D6">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1D2E79C" w14:textId="4F6B2CD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B1MN3B</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5505CA8" w14:textId="452A8A7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974C60A" w14:textId="377E140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8D454FF" w14:textId="0D18B7F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practica</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planten (samengesteld cijfer)</w:t>
            </w:r>
          </w:p>
        </w:tc>
      </w:tr>
      <w:tr w:rsidR="6792A3A6" w:rsidTr="6792A3A6" w14:paraId="5C7D51D8">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1F1825D" w14:textId="1A3210F2">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1D7DA2D" w14:textId="5515533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B1MN3C</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2B23FAE" w14:textId="41E9565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20F4D5E9">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7F89877" w14:textId="734A55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113341B1" w14:textId="56ADAA7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Planten deel</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2</w:t>
            </w:r>
          </w:p>
        </w:tc>
      </w:tr>
      <w:tr w:rsidR="6792A3A6" w:rsidTr="6792A3A6" w14:paraId="72359DFC">
        <w:trPr>
          <w:trHeight w:val="255"/>
        </w:trPr>
        <w:tc>
          <w:tcPr>
            <w:tcW w:w="1063"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117659E" w14:textId="7BBFC438">
            <w:pPr>
              <w:rPr>
                <w:rFonts w:ascii="Calibri" w:hAnsi="Calibri" w:eastAsia="Calibri" w:cs="Calibri" w:asciiTheme="minorAscii" w:hAnsiTheme="minorAscii" w:eastAsiaTheme="minorAscii" w:cstheme="minorAscii"/>
                <w:sz w:val="22"/>
                <w:szCs w:val="22"/>
              </w:rPr>
            </w:pPr>
          </w:p>
        </w:tc>
        <w:tc>
          <w:tcPr>
            <w:tcW w:w="160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DB5BFB5" w14:textId="6E3D4D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B1MN3D</w:t>
            </w:r>
          </w:p>
        </w:tc>
        <w:tc>
          <w:tcPr>
            <w:tcW w:w="111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428B202" w14:textId="04415F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6792A3A6" w:rsidR="65BD1CB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95"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6C59FC7" w14:textId="612B336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223"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601CE1E0" w14:textId="1E322E9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3 (</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toets)</w:t>
            </w:r>
          </w:p>
        </w:tc>
      </w:tr>
    </w:tbl>
    <w:p w:rsidR="6792A3A6" w:rsidP="6792A3A6" w:rsidRDefault="6792A3A6" w14:paraId="55F580D9" w14:textId="049F1651">
      <w:pPr>
        <w:pStyle w:val="Standaard"/>
        <w:rPr>
          <w:rFonts w:ascii="Calibri" w:hAnsi="Calibri" w:eastAsia="Calibri" w:cs="Calibri" w:asciiTheme="minorAscii" w:hAnsiTheme="minorAscii" w:eastAsiaTheme="minorAscii" w:cstheme="minorAscii"/>
          <w:sz w:val="22"/>
          <w:szCs w:val="22"/>
        </w:rPr>
      </w:pPr>
    </w:p>
    <w:p w:rsidR="00683655" w:rsidP="6792A3A6" w:rsidRDefault="00683655" w14:paraId="1D7FCE1A" w14:textId="77777777">
      <w:pPr>
        <w:rPr>
          <w:rFonts w:ascii="Calibri" w:hAnsi="Calibri" w:eastAsia="Calibri" w:cs="Calibri" w:asciiTheme="minorAscii" w:hAnsiTheme="minorAscii" w:eastAsiaTheme="minorAscii" w:cstheme="minorAscii"/>
          <w:color w:val="2F5496" w:themeColor="accent1" w:themeShade="BF"/>
          <w:sz w:val="22"/>
          <w:szCs w:val="22"/>
        </w:rPr>
      </w:pPr>
      <w:r w:rsidRPr="6792A3A6">
        <w:rPr>
          <w:rFonts w:ascii="Calibri" w:hAnsi="Calibri" w:eastAsia="Calibri" w:cs="Calibri" w:asciiTheme="minorAscii" w:hAnsiTheme="minorAscii" w:eastAsiaTheme="minorAscii" w:cstheme="minorAscii"/>
          <w:sz w:val="22"/>
          <w:szCs w:val="22"/>
        </w:rPr>
        <w:br w:type="page"/>
      </w:r>
    </w:p>
    <w:p w:rsidR="00683655" w:rsidP="6792A3A6" w:rsidRDefault="00683655" w14:paraId="307C2743" w14:textId="789C22D0">
      <w:pPr>
        <w:pStyle w:val="Kop2"/>
        <w:rPr>
          <w:rFonts w:ascii="Calibri" w:hAnsi="Calibri" w:eastAsia="Calibri" w:cs="Calibri" w:asciiTheme="minorAscii" w:hAnsiTheme="minorAscii" w:eastAsiaTheme="minorAscii" w:cstheme="minorAscii"/>
          <w:sz w:val="22"/>
          <w:szCs w:val="22"/>
        </w:rPr>
      </w:pPr>
      <w:bookmarkStart w:name="_Toc135068953" w:id="2134140366"/>
      <w:r w:rsidRPr="2138D09C" w:rsidR="00683655">
        <w:rPr>
          <w:rFonts w:ascii="Calibri" w:hAnsi="Calibri" w:eastAsia="Calibri" w:cs="Calibri" w:asciiTheme="minorAscii" w:hAnsiTheme="minorAscii" w:eastAsiaTheme="minorAscii" w:cstheme="minorAscii"/>
          <w:sz w:val="22"/>
          <w:szCs w:val="22"/>
        </w:rPr>
        <w:t>Vak: Nederlands</w:t>
      </w:r>
      <w:bookmarkEnd w:id="2134140366"/>
    </w:p>
    <w:tbl>
      <w:tblPr>
        <w:tblStyle w:val="Standaardtabel"/>
        <w:bidiVisual w:val="0"/>
        <w:tblW w:w="0" w:type="auto"/>
        <w:jc w:val="center"/>
        <w:tblLook w:val="06A0" w:firstRow="1" w:lastRow="0" w:firstColumn="1" w:lastColumn="0" w:noHBand="1" w:noVBand="1"/>
      </w:tblPr>
      <w:tblGrid>
        <w:gridCol w:w="1026"/>
        <w:gridCol w:w="1341"/>
        <w:gridCol w:w="909"/>
        <w:gridCol w:w="1212"/>
        <w:gridCol w:w="5210"/>
      </w:tblGrid>
      <w:tr w:rsidR="6792A3A6" w:rsidTr="6792A3A6" w14:paraId="292B8088">
        <w:trPr>
          <w:trHeight w:val="270"/>
        </w:trPr>
        <w:tc>
          <w:tcPr>
            <w:tcW w:w="1026"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6D325ED9" w14:textId="23188FAC">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41"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239D6718" w14:textId="689E88A4">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09"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1D77BE10" w14:textId="167D8DF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212"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06BBE7E0" w14:textId="5B5DD7E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5210" w:type="dxa"/>
            <w:tcBorders>
              <w:top w:val="single" w:sz="8"/>
              <w:left w:val="single" w:sz="4"/>
              <w:bottom w:val="single" w:sz="8"/>
              <w:right w:val="single" w:sz="8"/>
            </w:tcBorders>
            <w:tcMar>
              <w:top w:w="15" w:type="dxa"/>
              <w:left w:w="15" w:type="dxa"/>
              <w:right w:w="15" w:type="dxa"/>
            </w:tcMar>
            <w:vAlign w:val="bottom"/>
          </w:tcPr>
          <w:p w:rsidR="6792A3A6" w:rsidP="6792A3A6" w:rsidRDefault="6792A3A6" w14:paraId="719A111F" w14:textId="61A078A4">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6792A3A6" w:rsidTr="6792A3A6" w14:paraId="706D2515">
        <w:trPr>
          <w:trHeight w:val="255"/>
        </w:trPr>
        <w:tc>
          <w:tcPr>
            <w:tcW w:w="1026"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60BB882A" w14:textId="525E8DA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41"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5D8BC087" w14:textId="6E524C0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1BNL1</w:t>
            </w:r>
          </w:p>
        </w:tc>
        <w:tc>
          <w:tcPr>
            <w:tcW w:w="909"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291B6662" w14:textId="7576D34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40</w:t>
            </w:r>
            <w:r w:rsidRPr="6792A3A6" w:rsidR="105AC762">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min</w:t>
            </w:r>
          </w:p>
        </w:tc>
        <w:tc>
          <w:tcPr>
            <w:tcW w:w="1212"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3A26ACB5" w14:textId="207C954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w:t>
            </w:r>
          </w:p>
        </w:tc>
        <w:tc>
          <w:tcPr>
            <w:tcW w:w="5210" w:type="dxa"/>
            <w:tcBorders>
              <w:top w:val="single" w:sz="8"/>
              <w:left w:val="single" w:sz="4"/>
              <w:bottom w:val="single" w:sz="4"/>
              <w:right w:val="single" w:sz="8"/>
            </w:tcBorders>
            <w:tcMar>
              <w:top w:w="15" w:type="dxa"/>
              <w:left w:w="15" w:type="dxa"/>
              <w:right w:w="15" w:type="dxa"/>
            </w:tcMar>
            <w:vAlign w:val="bottom"/>
          </w:tcPr>
          <w:p w:rsidR="6792A3A6" w:rsidP="6792A3A6" w:rsidRDefault="6792A3A6" w14:paraId="0B60A3C3" w14:textId="485B0C5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Kijk- en luistertoets</w:t>
            </w:r>
          </w:p>
        </w:tc>
      </w:tr>
      <w:tr w:rsidR="6792A3A6" w:rsidTr="6792A3A6" w14:paraId="0E35AAAF">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8BB1402" w14:textId="29344138">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C7421C0" w14:textId="1CF077C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1BNL2</w:t>
            </w: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31D99F2" w14:textId="595E1DC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6792A3A6" w:rsidR="71B6F81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2AB370E" w14:textId="06A56F1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7C059F7" w14:textId="3A4C892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H1 hoofdstuktoets</w:t>
            </w:r>
          </w:p>
        </w:tc>
      </w:tr>
      <w:tr w:rsidR="6792A3A6" w:rsidTr="6792A3A6" w14:paraId="35A27C98">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78F6878" w14:textId="5B2A82FE">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29E80F4" w14:textId="7E62FBF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1BNL3</w:t>
            </w:r>
          </w:p>
        </w:tc>
        <w:tc>
          <w:tcPr>
            <w:tcW w:w="909" w:type="dxa"/>
            <w:tcBorders>
              <w:top w:val="single" w:sz="4"/>
              <w:left w:val="single" w:sz="4"/>
              <w:bottom w:val="single" w:sz="4"/>
              <w:right w:val="single" w:sz="4"/>
            </w:tcBorders>
            <w:tcMar>
              <w:top w:w="15" w:type="dxa"/>
              <w:left w:w="15" w:type="dxa"/>
              <w:right w:w="15" w:type="dxa"/>
            </w:tcMar>
            <w:vAlign w:val="bottom"/>
          </w:tcPr>
          <w:p w:rsidR="00EEA1A7" w:rsidP="6792A3A6" w:rsidRDefault="00EEA1A7" w14:paraId="3FAB554A" w14:textId="26E8C4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00EEA1A7">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F12DEF8" w14:textId="36E69E0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D81077C" w14:textId="6B2872E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Praktische inleveropdracht</w:t>
            </w:r>
          </w:p>
        </w:tc>
      </w:tr>
      <w:tr w:rsidR="6792A3A6" w:rsidTr="6792A3A6" w14:paraId="3EF8340B">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09EDD44" w14:textId="436855F8">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9DD903B" w14:textId="35D34512">
            <w:pPr>
              <w:rPr>
                <w:rFonts w:ascii="Calibri" w:hAnsi="Calibri" w:eastAsia="Calibri" w:cs="Calibri" w:asciiTheme="minorAscii" w:hAnsiTheme="minorAscii" w:eastAsiaTheme="minorAscii" w:cstheme="minorAscii"/>
                <w:sz w:val="22"/>
                <w:szCs w:val="22"/>
              </w:rPr>
            </w:pP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8F761C6" w14:textId="3F0105D0">
            <w:pPr>
              <w:rPr>
                <w:rFonts w:ascii="Calibri" w:hAnsi="Calibri" w:eastAsia="Calibri" w:cs="Calibri" w:asciiTheme="minorAscii" w:hAnsiTheme="minorAscii" w:eastAsiaTheme="minorAscii" w:cstheme="minorAscii"/>
                <w:sz w:val="22"/>
                <w:szCs w:val="22"/>
              </w:rPr>
            </w:pP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3671EDC" w14:textId="3989DED1">
            <w:pPr>
              <w:rPr>
                <w:rFonts w:ascii="Calibri" w:hAnsi="Calibri" w:eastAsia="Calibri" w:cs="Calibri" w:asciiTheme="minorAscii" w:hAnsiTheme="minorAscii" w:eastAsiaTheme="minorAscii" w:cstheme="minorAscii"/>
                <w:sz w:val="22"/>
                <w:szCs w:val="22"/>
              </w:rPr>
            </w:pP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A3CF51A" w14:textId="162C7647">
            <w:pPr>
              <w:rPr>
                <w:rFonts w:ascii="Calibri" w:hAnsi="Calibri" w:eastAsia="Calibri" w:cs="Calibri" w:asciiTheme="minorAscii" w:hAnsiTheme="minorAscii" w:eastAsiaTheme="minorAscii" w:cstheme="minorAscii"/>
                <w:sz w:val="22"/>
                <w:szCs w:val="22"/>
              </w:rPr>
            </w:pPr>
          </w:p>
        </w:tc>
      </w:tr>
      <w:tr w:rsidR="6792A3A6" w:rsidTr="6792A3A6" w14:paraId="4375F14A">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15942AB" w14:textId="7AB315F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6B4F06A" w14:textId="572468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1BNL4</w:t>
            </w: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46A9244" w14:textId="6C78DFD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6792A3A6" w:rsidR="2AE2E717">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3814E09" w14:textId="4A40084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268DC803" w14:textId="7C791D6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H2 hoofdstuktoets</w:t>
            </w:r>
          </w:p>
        </w:tc>
      </w:tr>
      <w:tr w:rsidR="6792A3A6" w:rsidTr="6792A3A6" w14:paraId="1AC63002">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F317A88" w14:textId="34604762">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5DD7D59" w14:textId="4D9302E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1BNL5</w:t>
            </w: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275285D" w14:textId="03DA8D4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7B9449A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r w:rsidRPr="6792A3A6" w:rsidR="7B9449AD">
              <w:rPr>
                <w:rFonts w:ascii="Calibri" w:hAnsi="Calibri" w:eastAsia="Calibri" w:cs="Calibri" w:asciiTheme="minorAscii" w:hAnsiTheme="minorAscii" w:eastAsiaTheme="minorAscii" w:cstheme="minorAscii"/>
                <w:b w:val="0"/>
                <w:bCs w:val="0"/>
                <w:i w:val="0"/>
                <w:iCs w:val="0"/>
                <w:strike w:val="0"/>
                <w:dstrike w:val="0"/>
                <w:sz w:val="22"/>
                <w:szCs w:val="22"/>
                <w:u w:val="none"/>
              </w:rPr>
              <w:t>miin</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F814F58" w14:textId="406B8BE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4AFD8E7" w14:textId="6D7A61C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H3 SO</w:t>
            </w:r>
          </w:p>
        </w:tc>
      </w:tr>
      <w:tr w:rsidR="6792A3A6" w:rsidTr="6792A3A6" w14:paraId="10CEF493">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255C17B" w14:textId="630AE14D">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E7D0E31" w14:textId="4380E56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1BNL6</w:t>
            </w:r>
          </w:p>
        </w:tc>
        <w:tc>
          <w:tcPr>
            <w:tcW w:w="909" w:type="dxa"/>
            <w:tcBorders>
              <w:top w:val="single" w:sz="4"/>
              <w:left w:val="single" w:sz="4"/>
              <w:bottom w:val="single" w:sz="4"/>
              <w:right w:val="single" w:sz="4"/>
            </w:tcBorders>
            <w:tcMar>
              <w:top w:w="15" w:type="dxa"/>
              <w:left w:w="15" w:type="dxa"/>
              <w:right w:w="15" w:type="dxa"/>
            </w:tcMar>
            <w:vAlign w:val="bottom"/>
          </w:tcPr>
          <w:p w:rsidR="176543AB" w:rsidP="6792A3A6" w:rsidRDefault="176543AB" w14:paraId="19DB523E" w14:textId="0E1CCFD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176543AB">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83536B9" w14:textId="0C4F5A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70BF825D" w14:textId="4F2817C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Tussentijds beoordeling fictiedossier</w:t>
            </w:r>
          </w:p>
        </w:tc>
      </w:tr>
      <w:tr w:rsidR="6792A3A6" w:rsidTr="6792A3A6" w14:paraId="128E9931">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2B31ADA" w14:textId="40F40F99">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0EB6DD00" w14:textId="1255A5E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1BNL7</w:t>
            </w:r>
          </w:p>
        </w:tc>
        <w:tc>
          <w:tcPr>
            <w:tcW w:w="90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733F8329" w14:textId="0FCE101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5E3A87F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212"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67EF8634" w14:textId="73CDBC3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9221CEA" w14:textId="271C775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H1+H2+H3 leesvaardigheidstoets en schrijftoets (</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r>
      <w:tr w:rsidR="6792A3A6" w:rsidTr="6792A3A6" w14:paraId="6D70BFDE">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747CC84" w14:textId="4A87A9E4">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BA0A3E5" w14:textId="5A10A7C6">
            <w:pPr>
              <w:rPr>
                <w:rFonts w:ascii="Calibri" w:hAnsi="Calibri" w:eastAsia="Calibri" w:cs="Calibri" w:asciiTheme="minorAscii" w:hAnsiTheme="minorAscii" w:eastAsiaTheme="minorAscii" w:cstheme="minorAscii"/>
                <w:sz w:val="22"/>
                <w:szCs w:val="22"/>
              </w:rPr>
            </w:pP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36E22C0" w14:textId="02852A0F">
            <w:pPr>
              <w:rPr>
                <w:rFonts w:ascii="Calibri" w:hAnsi="Calibri" w:eastAsia="Calibri" w:cs="Calibri" w:asciiTheme="minorAscii" w:hAnsiTheme="minorAscii" w:eastAsiaTheme="minorAscii" w:cstheme="minorAscii"/>
                <w:sz w:val="22"/>
                <w:szCs w:val="22"/>
              </w:rPr>
            </w:pP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4A1E81D" w14:textId="38B4E26A">
            <w:pPr>
              <w:rPr>
                <w:rFonts w:ascii="Calibri" w:hAnsi="Calibri" w:eastAsia="Calibri" w:cs="Calibri" w:asciiTheme="minorAscii" w:hAnsiTheme="minorAscii" w:eastAsiaTheme="minorAscii" w:cstheme="minorAscii"/>
                <w:sz w:val="22"/>
                <w:szCs w:val="22"/>
              </w:rPr>
            </w:pP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134D251" w14:textId="50595E81">
            <w:pPr>
              <w:rPr>
                <w:rFonts w:ascii="Calibri" w:hAnsi="Calibri" w:eastAsia="Calibri" w:cs="Calibri" w:asciiTheme="minorAscii" w:hAnsiTheme="minorAscii" w:eastAsiaTheme="minorAscii" w:cstheme="minorAscii"/>
                <w:sz w:val="22"/>
                <w:szCs w:val="22"/>
              </w:rPr>
            </w:pPr>
          </w:p>
        </w:tc>
      </w:tr>
      <w:tr w:rsidR="6792A3A6" w:rsidTr="6792A3A6" w14:paraId="1DADE7C5">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69F0BC4" w14:textId="577736B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63DBAEC" w14:textId="1B545BA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1BNL8</w:t>
            </w: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A7060C8" w14:textId="464CC9E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6792A3A6" w:rsidR="59C7C210">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F4E175E" w14:textId="1958FC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26D694C" w14:textId="3E27A5F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H4 hoofdstuktoets</w:t>
            </w:r>
          </w:p>
        </w:tc>
      </w:tr>
      <w:tr w:rsidR="6792A3A6" w:rsidTr="6792A3A6" w14:paraId="1DF6ADDB">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4428E97" w14:textId="348A9968">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3BE8F12" w14:textId="6931348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1BNL9</w:t>
            </w:r>
          </w:p>
        </w:tc>
        <w:tc>
          <w:tcPr>
            <w:tcW w:w="90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98666E6" w14:textId="682E3E5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4F650697">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679E3FE" w14:textId="62CB7BF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6D9EF9B7" w14:textId="1608C72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H5 SO</w:t>
            </w:r>
          </w:p>
        </w:tc>
      </w:tr>
      <w:tr w:rsidR="6792A3A6" w:rsidTr="6792A3A6" w14:paraId="7198C1E3">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E92C9F2" w14:textId="252E60B5">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7BFB38E" w14:textId="7B089D7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1BNL10</w:t>
            </w:r>
          </w:p>
        </w:tc>
        <w:tc>
          <w:tcPr>
            <w:tcW w:w="909" w:type="dxa"/>
            <w:tcBorders>
              <w:top w:val="single" w:sz="4"/>
              <w:left w:val="single" w:sz="4"/>
              <w:bottom w:val="single" w:sz="4"/>
              <w:right w:val="single" w:sz="4"/>
            </w:tcBorders>
            <w:tcMar>
              <w:top w:w="15" w:type="dxa"/>
              <w:left w:w="15" w:type="dxa"/>
              <w:right w:w="15" w:type="dxa"/>
            </w:tcMar>
            <w:vAlign w:val="bottom"/>
          </w:tcPr>
          <w:p w:rsidR="3AD5EA71" w:rsidP="6792A3A6" w:rsidRDefault="3AD5EA71" w14:paraId="5C328495" w14:textId="685B6BA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3AD5EA71">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12"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A288979" w14:textId="3E19E30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4FC9C42A" w14:textId="36FC76E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Fictiedossier</w:t>
            </w:r>
          </w:p>
        </w:tc>
      </w:tr>
      <w:tr w:rsidR="6792A3A6" w:rsidTr="6792A3A6" w14:paraId="171FE0F7">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E2A4515" w14:textId="3C7E2927">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0376F6AA" w14:textId="2217C04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1BNL11</w:t>
            </w:r>
          </w:p>
        </w:tc>
        <w:tc>
          <w:tcPr>
            <w:tcW w:w="90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1547EAF7" w14:textId="0D5F5F2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7B19CF4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212"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0958C631" w14:textId="4378362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521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2DF57C3D" w14:textId="19560C0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H4+H5 leesvaardigheidstoets en schrijftoets (</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r>
    </w:tbl>
    <w:p w:rsidR="00683655" w:rsidP="6792A3A6" w:rsidRDefault="00683655" w14:paraId="28464EA1" w14:textId="710244FB">
      <w:pPr>
        <w:pStyle w:val="Standaard"/>
        <w:rPr>
          <w:rFonts w:ascii="Calibri" w:hAnsi="Calibri" w:eastAsia="Calibri" w:cs="Calibri" w:asciiTheme="minorAscii" w:hAnsiTheme="minorAscii" w:eastAsiaTheme="minorAscii" w:cstheme="minorAscii"/>
          <w:sz w:val="22"/>
          <w:szCs w:val="22"/>
        </w:rPr>
      </w:pPr>
    </w:p>
    <w:p w:rsidR="00683655" w:rsidP="6792A3A6" w:rsidRDefault="00683655" w14:paraId="0EBC8CE9" w14:textId="3792BC0E">
      <w:pPr>
        <w:pStyle w:val="Kop2"/>
        <w:rPr>
          <w:rFonts w:ascii="Calibri" w:hAnsi="Calibri" w:eastAsia="Calibri" w:cs="Calibri" w:asciiTheme="minorAscii" w:hAnsiTheme="minorAscii" w:eastAsiaTheme="minorAscii" w:cstheme="minorAscii"/>
          <w:sz w:val="22"/>
          <w:szCs w:val="22"/>
        </w:rPr>
      </w:pPr>
      <w:bookmarkStart w:name="_Toc2119965202" w:id="1573199033"/>
      <w:r w:rsidRPr="2138D09C" w:rsidR="00683655">
        <w:rPr>
          <w:rFonts w:ascii="Calibri" w:hAnsi="Calibri" w:eastAsia="Calibri" w:cs="Calibri" w:asciiTheme="minorAscii" w:hAnsiTheme="minorAscii" w:eastAsiaTheme="minorAscii" w:cstheme="minorAscii"/>
          <w:sz w:val="22"/>
          <w:szCs w:val="22"/>
        </w:rPr>
        <w:t xml:space="preserve">Vak: </w:t>
      </w:r>
      <w:r w:rsidRPr="2138D09C" w:rsidR="00683655">
        <w:rPr>
          <w:rFonts w:ascii="Calibri" w:hAnsi="Calibri" w:eastAsia="Calibri" w:cs="Calibri" w:asciiTheme="minorAscii" w:hAnsiTheme="minorAscii" w:eastAsiaTheme="minorAscii" w:cstheme="minorAscii"/>
          <w:sz w:val="22"/>
          <w:szCs w:val="22"/>
        </w:rPr>
        <w:t>science</w:t>
      </w:r>
      <w:bookmarkEnd w:id="1573199033"/>
      <w:r w:rsidRPr="2138D09C"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jc w:val="center"/>
        <w:tblLook w:val="06A0" w:firstRow="1" w:lastRow="0" w:firstColumn="1" w:lastColumn="0" w:noHBand="1" w:noVBand="1"/>
      </w:tblPr>
      <w:tblGrid>
        <w:gridCol w:w="1050"/>
        <w:gridCol w:w="1369"/>
        <w:gridCol w:w="967"/>
        <w:gridCol w:w="1177"/>
        <w:gridCol w:w="5250"/>
      </w:tblGrid>
      <w:tr w:rsidR="6792A3A6" w:rsidTr="6792A3A6" w14:paraId="5D8529F3">
        <w:trPr>
          <w:trHeight w:val="270"/>
        </w:trPr>
        <w:tc>
          <w:tcPr>
            <w:tcW w:w="1050"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580BFE86" w14:textId="0F165AB3">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69"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4404EC63" w14:textId="4240A94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19D816A8" w14:textId="56976F14">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7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68BACD8A" w14:textId="4B20D44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5250" w:type="dxa"/>
            <w:tcBorders>
              <w:top w:val="single" w:sz="8"/>
              <w:left w:val="single" w:sz="4"/>
              <w:bottom w:val="single" w:sz="8"/>
              <w:right w:val="single" w:sz="8"/>
            </w:tcBorders>
            <w:tcMar>
              <w:top w:w="15" w:type="dxa"/>
              <w:left w:w="15" w:type="dxa"/>
              <w:right w:w="15" w:type="dxa"/>
            </w:tcMar>
            <w:vAlign w:val="bottom"/>
          </w:tcPr>
          <w:p w:rsidR="6792A3A6" w:rsidP="6792A3A6" w:rsidRDefault="6792A3A6" w14:paraId="67CEC382" w14:textId="16D30139">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6792A3A6" w:rsidTr="6792A3A6" w14:paraId="59662127">
        <w:trPr>
          <w:trHeight w:val="255"/>
        </w:trPr>
        <w:tc>
          <w:tcPr>
            <w:tcW w:w="1050"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41075E0E" w14:textId="29F3FFC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69"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037D4FE0" w14:textId="7F11E4D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SCB1A</w:t>
            </w:r>
          </w:p>
        </w:tc>
        <w:tc>
          <w:tcPr>
            <w:tcW w:w="967"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3BF24F20" w14:textId="0C313B6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14CF0E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77"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03BE6762" w14:textId="68A78C3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5250" w:type="dxa"/>
            <w:tcBorders>
              <w:top w:val="single" w:sz="8"/>
              <w:left w:val="single" w:sz="4"/>
              <w:bottom w:val="single" w:sz="4"/>
              <w:right w:val="single" w:sz="8"/>
            </w:tcBorders>
            <w:tcMar>
              <w:top w:w="15" w:type="dxa"/>
              <w:left w:w="15" w:type="dxa"/>
              <w:right w:w="15" w:type="dxa"/>
            </w:tcMar>
            <w:vAlign w:val="bottom"/>
          </w:tcPr>
          <w:p w:rsidR="6792A3A6" w:rsidP="6792A3A6" w:rsidRDefault="6792A3A6" w14:paraId="700A4912" w14:textId="5A3780B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Veiligheid</w:t>
            </w:r>
          </w:p>
        </w:tc>
      </w:tr>
      <w:tr w:rsidR="6792A3A6" w:rsidTr="6792A3A6" w14:paraId="5E04D2B6">
        <w:trPr>
          <w:trHeight w:val="510"/>
        </w:trPr>
        <w:tc>
          <w:tcPr>
            <w:tcW w:w="105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5604599" w14:textId="4F773445">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0664414B" w14:textId="66EDE8F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SCB1B</w:t>
            </w:r>
          </w:p>
        </w:tc>
        <w:tc>
          <w:tcPr>
            <w:tcW w:w="967" w:type="dxa"/>
            <w:tcBorders>
              <w:top w:val="single" w:sz="4"/>
              <w:left w:val="single" w:sz="4"/>
              <w:bottom w:val="single" w:sz="4"/>
              <w:right w:val="single" w:sz="4"/>
            </w:tcBorders>
            <w:tcMar>
              <w:top w:w="15" w:type="dxa"/>
              <w:left w:w="15" w:type="dxa"/>
              <w:right w:w="15" w:type="dxa"/>
            </w:tcMar>
            <w:vAlign w:val="top"/>
          </w:tcPr>
          <w:p w:rsidR="50BDBADD" w:rsidP="6792A3A6" w:rsidRDefault="50BDBADD" w14:paraId="2B926B2D" w14:textId="0F27201E">
            <w:pPr>
              <w:jc w:val="center"/>
              <w:rPr>
                <w:rFonts w:ascii="Calibri" w:hAnsi="Calibri" w:eastAsia="Calibri" w:cs="Calibri" w:asciiTheme="minorAscii" w:hAnsiTheme="minorAscii" w:eastAsiaTheme="minorAscii" w:cstheme="minorAscii"/>
                <w:sz w:val="22"/>
                <w:szCs w:val="22"/>
              </w:rPr>
            </w:pPr>
            <w:r w:rsidRPr="6792A3A6" w:rsidR="50BDBADD">
              <w:rPr>
                <w:rFonts w:ascii="Calibri" w:hAnsi="Calibri" w:eastAsia="Calibri" w:cs="Calibri" w:asciiTheme="minorAscii" w:hAnsiTheme="minorAscii" w:eastAsiaTheme="minorAscii" w:cstheme="minorAscii"/>
                <w:sz w:val="22"/>
                <w:szCs w:val="22"/>
              </w:rPr>
              <w:t>nvt</w:t>
            </w:r>
          </w:p>
        </w:tc>
        <w:tc>
          <w:tcPr>
            <w:tcW w:w="1177"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6ABDFA81" w14:textId="422BEC6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5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360652EF" w14:textId="69EF137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Opdrachten boekje Afmeten en aftekenen + </w:t>
            </w: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Waxinelichthouder</w:t>
            </w:r>
          </w:p>
        </w:tc>
      </w:tr>
      <w:tr w:rsidR="6792A3A6" w:rsidTr="6792A3A6" w14:paraId="04C67048">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FE519F5" w14:textId="320022C9">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45E64F3" w14:textId="21A5DF9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SCB1C</w:t>
            </w:r>
          </w:p>
        </w:tc>
        <w:tc>
          <w:tcPr>
            <w:tcW w:w="96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212A5CA" w14:textId="4A538C1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6792A3A6" w:rsidR="0CA76CC0">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7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5E67DEF" w14:textId="654CF38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5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3DF5B550" w14:textId="46F32A3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SO Gereedschappen</w:t>
            </w:r>
          </w:p>
        </w:tc>
      </w:tr>
      <w:tr w:rsidR="6792A3A6" w:rsidTr="6792A3A6" w14:paraId="582CF3C7">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56A081C" w14:textId="6AD2F36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6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EC52A18" w14:textId="223FBFF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SCB1D</w:t>
            </w:r>
          </w:p>
        </w:tc>
        <w:tc>
          <w:tcPr>
            <w:tcW w:w="967" w:type="dxa"/>
            <w:tcBorders>
              <w:top w:val="single" w:sz="4"/>
              <w:left w:val="single" w:sz="4"/>
              <w:bottom w:val="single" w:sz="4"/>
              <w:right w:val="single" w:sz="4"/>
            </w:tcBorders>
            <w:tcMar>
              <w:top w:w="15" w:type="dxa"/>
              <w:left w:w="15" w:type="dxa"/>
              <w:right w:w="15" w:type="dxa"/>
            </w:tcMar>
            <w:vAlign w:val="top"/>
          </w:tcPr>
          <w:p w:rsidR="6C4E91D3" w:rsidP="6792A3A6" w:rsidRDefault="6C4E91D3" w14:paraId="05CCE788" w14:textId="095BB3E1">
            <w:pPr>
              <w:jc w:val="center"/>
              <w:rPr>
                <w:rFonts w:ascii="Calibri" w:hAnsi="Calibri" w:eastAsia="Calibri" w:cs="Calibri" w:asciiTheme="minorAscii" w:hAnsiTheme="minorAscii" w:eastAsiaTheme="minorAscii" w:cstheme="minorAscii"/>
                <w:sz w:val="22"/>
                <w:szCs w:val="22"/>
              </w:rPr>
            </w:pPr>
            <w:r w:rsidRPr="6792A3A6" w:rsidR="6C4E91D3">
              <w:rPr>
                <w:rFonts w:ascii="Calibri" w:hAnsi="Calibri" w:eastAsia="Calibri" w:cs="Calibri" w:asciiTheme="minorAscii" w:hAnsiTheme="minorAscii" w:eastAsiaTheme="minorAscii" w:cstheme="minorAscii"/>
                <w:sz w:val="22"/>
                <w:szCs w:val="22"/>
              </w:rPr>
              <w:t>nvt</w:t>
            </w:r>
          </w:p>
        </w:tc>
        <w:tc>
          <w:tcPr>
            <w:tcW w:w="117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6F563A3" w14:textId="6CE08DB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5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8E6745E" w14:textId="4A0A676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Doolhof</w:t>
            </w:r>
          </w:p>
        </w:tc>
      </w:tr>
      <w:tr w:rsidR="6792A3A6" w:rsidTr="6792A3A6" w14:paraId="70938559">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A0D8997" w14:textId="4362A7F4">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F2F1DDB" w14:textId="524423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SCB1E</w:t>
            </w:r>
          </w:p>
        </w:tc>
        <w:tc>
          <w:tcPr>
            <w:tcW w:w="967" w:type="dxa"/>
            <w:tcBorders>
              <w:top w:val="single" w:sz="4"/>
              <w:left w:val="single" w:sz="4"/>
              <w:bottom w:val="single" w:sz="4"/>
              <w:right w:val="single" w:sz="4"/>
            </w:tcBorders>
            <w:tcMar>
              <w:top w:w="15" w:type="dxa"/>
              <w:left w:w="15" w:type="dxa"/>
              <w:right w:w="15" w:type="dxa"/>
            </w:tcMar>
            <w:vAlign w:val="top"/>
          </w:tcPr>
          <w:p w:rsidR="2D5B9B45" w:rsidP="6792A3A6" w:rsidRDefault="2D5B9B45" w14:paraId="0B96CC89" w14:textId="407BFC2C">
            <w:pPr>
              <w:jc w:val="center"/>
              <w:rPr>
                <w:rFonts w:ascii="Calibri" w:hAnsi="Calibri" w:eastAsia="Calibri" w:cs="Calibri" w:asciiTheme="minorAscii" w:hAnsiTheme="minorAscii" w:eastAsiaTheme="minorAscii" w:cstheme="minorAscii"/>
                <w:sz w:val="22"/>
                <w:szCs w:val="22"/>
              </w:rPr>
            </w:pPr>
            <w:r w:rsidRPr="6792A3A6" w:rsidR="2D5B9B45">
              <w:rPr>
                <w:rFonts w:ascii="Calibri" w:hAnsi="Calibri" w:eastAsia="Calibri" w:cs="Calibri" w:asciiTheme="minorAscii" w:hAnsiTheme="minorAscii" w:eastAsiaTheme="minorAscii" w:cstheme="minorAscii"/>
                <w:sz w:val="22"/>
                <w:szCs w:val="22"/>
              </w:rPr>
              <w:t>nvt</w:t>
            </w:r>
          </w:p>
        </w:tc>
        <w:tc>
          <w:tcPr>
            <w:tcW w:w="117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D679EC6" w14:textId="0BBE4F5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5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58D6C4C1" w14:textId="0EC0635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Flipperkast</w:t>
            </w:r>
          </w:p>
        </w:tc>
      </w:tr>
      <w:tr w:rsidR="6792A3A6" w:rsidTr="6792A3A6" w14:paraId="27BBB11E">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031BB2C" w14:textId="4B241CF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6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A391E6D" w14:textId="74A4BD5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SCB1F</w:t>
            </w:r>
          </w:p>
        </w:tc>
        <w:tc>
          <w:tcPr>
            <w:tcW w:w="967" w:type="dxa"/>
            <w:tcBorders>
              <w:top w:val="single" w:sz="4"/>
              <w:left w:val="single" w:sz="4"/>
              <w:bottom w:val="single" w:sz="4"/>
              <w:right w:val="single" w:sz="4"/>
            </w:tcBorders>
            <w:tcMar>
              <w:top w:w="15" w:type="dxa"/>
              <w:left w:w="15" w:type="dxa"/>
              <w:right w:w="15" w:type="dxa"/>
            </w:tcMar>
            <w:vAlign w:val="top"/>
          </w:tcPr>
          <w:p w:rsidR="06FC8D03" w:rsidP="6792A3A6" w:rsidRDefault="06FC8D03" w14:paraId="744CDF52" w14:textId="4E38139E">
            <w:pPr>
              <w:jc w:val="center"/>
              <w:rPr>
                <w:rFonts w:ascii="Calibri" w:hAnsi="Calibri" w:eastAsia="Calibri" w:cs="Calibri" w:asciiTheme="minorAscii" w:hAnsiTheme="minorAscii" w:eastAsiaTheme="minorAscii" w:cstheme="minorAscii"/>
                <w:sz w:val="22"/>
                <w:szCs w:val="22"/>
              </w:rPr>
            </w:pPr>
            <w:r w:rsidRPr="6792A3A6" w:rsidR="06FC8D03">
              <w:rPr>
                <w:rFonts w:ascii="Calibri" w:hAnsi="Calibri" w:eastAsia="Calibri" w:cs="Calibri" w:asciiTheme="minorAscii" w:hAnsiTheme="minorAscii" w:eastAsiaTheme="minorAscii" w:cstheme="minorAscii"/>
                <w:sz w:val="22"/>
                <w:szCs w:val="22"/>
              </w:rPr>
              <w:t>nvt</w:t>
            </w:r>
          </w:p>
        </w:tc>
        <w:tc>
          <w:tcPr>
            <w:tcW w:w="117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F26BE8F" w14:textId="0870A97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5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01201F76" w14:textId="536F130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Werkstuk/PO1</w:t>
            </w:r>
          </w:p>
        </w:tc>
      </w:tr>
      <w:tr w:rsidR="6792A3A6" w:rsidTr="6792A3A6" w14:paraId="74FE6447">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29CC2A1" w14:textId="10CB3CCB">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EA21B7C" w14:textId="7780B36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SCB1G</w:t>
            </w:r>
          </w:p>
        </w:tc>
        <w:tc>
          <w:tcPr>
            <w:tcW w:w="967" w:type="dxa"/>
            <w:tcBorders>
              <w:top w:val="single" w:sz="4"/>
              <w:left w:val="single" w:sz="4"/>
              <w:bottom w:val="single" w:sz="4"/>
              <w:right w:val="single" w:sz="4"/>
            </w:tcBorders>
            <w:tcMar>
              <w:top w:w="15" w:type="dxa"/>
              <w:left w:w="15" w:type="dxa"/>
              <w:right w:w="15" w:type="dxa"/>
            </w:tcMar>
            <w:vAlign w:val="top"/>
          </w:tcPr>
          <w:p w:rsidR="725BBF78" w:rsidP="6792A3A6" w:rsidRDefault="725BBF78" w14:paraId="255D828A" w14:textId="5AA74281">
            <w:pPr>
              <w:jc w:val="center"/>
              <w:rPr>
                <w:rFonts w:ascii="Calibri" w:hAnsi="Calibri" w:eastAsia="Calibri" w:cs="Calibri" w:asciiTheme="minorAscii" w:hAnsiTheme="minorAscii" w:eastAsiaTheme="minorAscii" w:cstheme="minorAscii"/>
                <w:sz w:val="22"/>
                <w:szCs w:val="22"/>
              </w:rPr>
            </w:pPr>
            <w:r w:rsidRPr="6792A3A6" w:rsidR="725BBF78">
              <w:rPr>
                <w:rFonts w:ascii="Calibri" w:hAnsi="Calibri" w:eastAsia="Calibri" w:cs="Calibri" w:asciiTheme="minorAscii" w:hAnsiTheme="minorAscii" w:eastAsiaTheme="minorAscii" w:cstheme="minorAscii"/>
                <w:sz w:val="22"/>
                <w:szCs w:val="22"/>
              </w:rPr>
              <w:t>nvt</w:t>
            </w:r>
          </w:p>
        </w:tc>
        <w:tc>
          <w:tcPr>
            <w:tcW w:w="1177"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4AAEEC7" w14:textId="20A0F30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50" w:type="dxa"/>
            <w:tcBorders>
              <w:top w:val="single" w:sz="4"/>
              <w:left w:val="single" w:sz="4"/>
              <w:bottom w:val="single" w:sz="4"/>
              <w:right w:val="single" w:sz="8"/>
            </w:tcBorders>
            <w:tcMar>
              <w:top w:w="15" w:type="dxa"/>
              <w:left w:w="15" w:type="dxa"/>
              <w:right w:w="15" w:type="dxa"/>
            </w:tcMar>
            <w:vAlign w:val="bottom"/>
          </w:tcPr>
          <w:p w:rsidR="6792A3A6" w:rsidP="6792A3A6" w:rsidRDefault="6792A3A6" w14:paraId="2FB54087" w14:textId="7C49E75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Werkstuk/PO2</w:t>
            </w:r>
          </w:p>
        </w:tc>
      </w:tr>
    </w:tbl>
    <w:p w:rsidR="00683655" w:rsidP="6792A3A6" w:rsidRDefault="00683655" w14:paraId="46EFC0A8" w14:textId="46D8FF7E">
      <w:pPr>
        <w:pStyle w:val="Standaard"/>
        <w:rPr>
          <w:rFonts w:ascii="Calibri" w:hAnsi="Calibri" w:eastAsia="Calibri" w:cs="Calibri" w:asciiTheme="minorAscii" w:hAnsiTheme="minorAscii" w:eastAsiaTheme="minorAscii" w:cstheme="minorAscii"/>
          <w:sz w:val="22"/>
          <w:szCs w:val="22"/>
        </w:rPr>
      </w:pPr>
    </w:p>
    <w:p w:rsidR="00683655" w:rsidP="6792A3A6" w:rsidRDefault="00683655" w14:paraId="108CA2ED" w14:textId="77777777">
      <w:pPr>
        <w:rPr>
          <w:rFonts w:ascii="Calibri" w:hAnsi="Calibri" w:eastAsia="Calibri" w:cs="Calibri" w:asciiTheme="minorAscii" w:hAnsiTheme="minorAscii" w:eastAsiaTheme="minorAscii" w:cstheme="minorAscii"/>
          <w:color w:val="2F5496" w:themeColor="accent1" w:themeShade="BF"/>
          <w:sz w:val="22"/>
          <w:szCs w:val="22"/>
        </w:rPr>
      </w:pPr>
      <w:r w:rsidRPr="6792A3A6">
        <w:rPr>
          <w:rFonts w:ascii="Calibri" w:hAnsi="Calibri" w:eastAsia="Calibri" w:cs="Calibri" w:asciiTheme="minorAscii" w:hAnsiTheme="minorAscii" w:eastAsiaTheme="minorAscii" w:cstheme="minorAscii"/>
          <w:sz w:val="22"/>
          <w:szCs w:val="22"/>
        </w:rPr>
        <w:br w:type="page"/>
      </w:r>
    </w:p>
    <w:p w:rsidRPr="00683655" w:rsidR="00683655" w:rsidP="6792A3A6" w:rsidRDefault="00683655" w14:paraId="5BB90385" w14:textId="2675D137">
      <w:pPr>
        <w:pStyle w:val="Kop2"/>
        <w:rPr>
          <w:rFonts w:ascii="Calibri" w:hAnsi="Calibri" w:eastAsia="Calibri" w:cs="Calibri" w:asciiTheme="minorAscii" w:hAnsiTheme="minorAscii" w:eastAsiaTheme="minorAscii" w:cstheme="minorAscii"/>
          <w:sz w:val="22"/>
          <w:szCs w:val="22"/>
        </w:rPr>
      </w:pPr>
      <w:bookmarkStart w:name="_Toc428135029" w:id="219548307"/>
      <w:r w:rsidRPr="2138D09C" w:rsidR="00683655">
        <w:rPr>
          <w:rFonts w:ascii="Calibri" w:hAnsi="Calibri" w:eastAsia="Calibri" w:cs="Calibri" w:asciiTheme="minorAscii" w:hAnsiTheme="minorAscii" w:eastAsiaTheme="minorAscii" w:cstheme="minorAscii"/>
          <w:sz w:val="22"/>
          <w:szCs w:val="22"/>
        </w:rPr>
        <w:t>Vak: wiskunde</w:t>
      </w:r>
      <w:bookmarkEnd w:id="219548307"/>
      <w:r w:rsidRPr="2138D09C"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tblLook w:val="06A0" w:firstRow="1" w:lastRow="0" w:firstColumn="1" w:lastColumn="0" w:noHBand="1" w:noVBand="1"/>
      </w:tblPr>
      <w:tblGrid>
        <w:gridCol w:w="1248"/>
        <w:gridCol w:w="1273"/>
        <w:gridCol w:w="950"/>
        <w:gridCol w:w="1327"/>
        <w:gridCol w:w="4397"/>
      </w:tblGrid>
      <w:tr w:rsidR="6792A3A6" w:rsidTr="6792A3A6" w14:paraId="1EAE9570">
        <w:trPr>
          <w:trHeight w:val="270"/>
        </w:trPr>
        <w:tc>
          <w:tcPr>
            <w:tcW w:w="1248"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262AE6E5" w14:textId="6E9BD43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273"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6445051F" w14:textId="3CDC37AD">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50"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79F3C733" w14:textId="5FBA8920">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327" w:type="dxa"/>
            <w:tcBorders>
              <w:top w:val="single" w:sz="8"/>
              <w:left w:val="single" w:sz="4"/>
              <w:bottom w:val="single" w:sz="8"/>
              <w:right w:val="single" w:sz="4"/>
            </w:tcBorders>
            <w:tcMar>
              <w:top w:w="15" w:type="dxa"/>
              <w:left w:w="15" w:type="dxa"/>
              <w:right w:w="15" w:type="dxa"/>
            </w:tcMar>
            <w:vAlign w:val="bottom"/>
          </w:tcPr>
          <w:p w:rsidR="6792A3A6" w:rsidP="6792A3A6" w:rsidRDefault="6792A3A6" w14:paraId="08069DA1" w14:textId="19D0C92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397" w:type="dxa"/>
            <w:tcBorders>
              <w:top w:val="single" w:sz="8"/>
              <w:left w:val="single" w:sz="4"/>
              <w:bottom w:val="single" w:sz="8"/>
              <w:right w:val="single" w:sz="8"/>
            </w:tcBorders>
            <w:tcMar>
              <w:top w:w="15" w:type="dxa"/>
              <w:left w:w="15" w:type="dxa"/>
              <w:right w:w="15" w:type="dxa"/>
            </w:tcMar>
            <w:vAlign w:val="bottom"/>
          </w:tcPr>
          <w:p w:rsidR="6792A3A6" w:rsidP="6792A3A6" w:rsidRDefault="6792A3A6" w14:paraId="535367B9" w14:textId="450BB9CB">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6792A3A6" w:rsidTr="6792A3A6" w14:paraId="5C6262E2">
        <w:trPr>
          <w:trHeight w:val="255"/>
        </w:trPr>
        <w:tc>
          <w:tcPr>
            <w:tcW w:w="1248" w:type="dxa"/>
            <w:tcBorders>
              <w:top w:val="single" w:sz="8"/>
              <w:left w:val="single" w:sz="4"/>
              <w:bottom w:val="single" w:sz="4"/>
              <w:right w:val="single" w:sz="4"/>
            </w:tcBorders>
            <w:tcMar>
              <w:top w:w="15" w:type="dxa"/>
              <w:left w:w="15" w:type="dxa"/>
              <w:right w:w="15" w:type="dxa"/>
            </w:tcMar>
            <w:vAlign w:val="bottom"/>
          </w:tcPr>
          <w:p w:rsidR="6792A3A6" w:rsidP="6792A3A6" w:rsidRDefault="6792A3A6" w14:paraId="2B6B431C" w14:textId="72B6357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52CB8F1F" w14:textId="6A97EF2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RC-W1</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69CD314E" w14:textId="0B022E6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6792A3A6" w:rsidR="34D0672C">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1B1AF19C" w14:textId="696D324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397"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6792A3A6" w:rsidP="6792A3A6" w:rsidRDefault="6792A3A6" w14:paraId="60D92295" w14:textId="2D3C45D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positieve getallen</w:t>
            </w:r>
          </w:p>
        </w:tc>
      </w:tr>
      <w:tr w:rsidR="6792A3A6" w:rsidTr="6792A3A6" w14:paraId="0D2216A0">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1B9B6197" w14:textId="7905DB8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6726A4F2" w14:textId="024EF3D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B1-1A</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77A5206A" w14:textId="5E815B2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66B6E1BA">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33C96772" w14:textId="4956184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97"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6792A3A6" w:rsidP="6792A3A6" w:rsidRDefault="6792A3A6" w14:paraId="5F0D097E" w14:textId="74154F9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Ruimtefiguren</w:t>
            </w:r>
          </w:p>
        </w:tc>
      </w:tr>
      <w:tr w:rsidR="6792A3A6" w:rsidTr="6792A3A6" w14:paraId="4ABBD038">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32B774E" w14:textId="4971EEC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5B18697F" w14:textId="41E3532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B1-1B</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5B0AF922" w14:textId="2AA86E2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3C28D262">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7EF5279F" w14:textId="6D69F74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397"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6792A3A6" w:rsidP="6792A3A6" w:rsidRDefault="6792A3A6" w14:paraId="12F3A4F4" w14:textId="75C9A64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Negatieve getallen (S.O.)</w:t>
            </w:r>
          </w:p>
        </w:tc>
      </w:tr>
      <w:tr w:rsidR="6792A3A6" w:rsidTr="6792A3A6" w14:paraId="74540E67">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3E5E4507" w14:textId="4E1DDF1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0DB983A2" w14:textId="7100E61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B1-1C</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52F6907C" w14:textId="5336C29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2DB0559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72FB5777" w14:textId="24F09EE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97"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6792A3A6" w:rsidP="6792A3A6" w:rsidRDefault="6792A3A6" w14:paraId="497AB66E" w14:textId="4AD2DB3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Assenstelsels</w:t>
            </w:r>
          </w:p>
        </w:tc>
      </w:tr>
      <w:tr w:rsidR="6792A3A6" w:rsidTr="6792A3A6" w14:paraId="6AAB09A8">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0224A632" w14:textId="6D8A2B3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2647411A" w14:textId="1B8EF0C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491C2F2C" w14:textId="4A8DEE8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46B7A9DF" w14:textId="6756321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4397"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6792A3A6" w:rsidP="6792A3A6" w:rsidRDefault="6792A3A6" w14:paraId="03F98A41" w14:textId="2D6A467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r>
      <w:tr w:rsidR="6792A3A6" w:rsidTr="6792A3A6" w14:paraId="570D0094">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ABD273E" w14:textId="44B2EFD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16327840" w14:textId="2874459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B1-2A</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4B83ABEB" w14:textId="75BEB1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3DC40E61">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735EA9ED" w14:textId="35E0B25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97"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6792A3A6" w:rsidP="6792A3A6" w:rsidRDefault="6792A3A6" w14:paraId="514186FE" w14:textId="05A7B9D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Getallen</w:t>
            </w:r>
          </w:p>
        </w:tc>
      </w:tr>
      <w:tr w:rsidR="6792A3A6" w:rsidTr="6792A3A6" w14:paraId="2B09282E">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8F8D1DC" w14:textId="198386B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nil"/>
              <w:right w:val="single" w:color="000000" w:themeColor="text1" w:sz="4"/>
            </w:tcBorders>
            <w:tcMar>
              <w:top w:w="15" w:type="dxa"/>
              <w:left w:w="15" w:type="dxa"/>
              <w:right w:w="15" w:type="dxa"/>
            </w:tcMar>
            <w:vAlign w:val="top"/>
          </w:tcPr>
          <w:p w:rsidR="6792A3A6" w:rsidP="6792A3A6" w:rsidRDefault="6792A3A6" w14:paraId="0513D932" w14:textId="34AA6D7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B1-2B</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1DE8FAA7" w14:textId="068FA92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3454B29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2C760B6E" w14:textId="458137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97" w:type="dxa"/>
            <w:tcBorders>
              <w:top w:val="single" w:color="000000" w:themeColor="text1" w:sz="4"/>
              <w:left w:val="single" w:color="000000" w:themeColor="text1" w:sz="4"/>
              <w:bottom w:val="single" w:color="000000" w:themeColor="text1" w:sz="4"/>
              <w:right w:val="single" w:color="000000" w:themeColor="text1" w:sz="8"/>
            </w:tcBorders>
            <w:tcMar>
              <w:top w:w="15" w:type="dxa"/>
              <w:left w:w="15" w:type="dxa"/>
              <w:right w:w="15" w:type="dxa"/>
            </w:tcMar>
            <w:vAlign w:val="bottom"/>
          </w:tcPr>
          <w:p w:rsidR="6792A3A6" w:rsidP="6792A3A6" w:rsidRDefault="6792A3A6" w14:paraId="3530C4B1" w14:textId="0E42E01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Tabel, grafiek en formule</w:t>
            </w:r>
          </w:p>
        </w:tc>
      </w:tr>
      <w:tr w:rsidR="6792A3A6" w:rsidTr="6792A3A6" w14:paraId="1F1649C6">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765B97BA" w14:textId="03BFFBC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2D9B42CA" w14:textId="7B66764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RC-W2</w:t>
            </w:r>
          </w:p>
        </w:tc>
        <w:tc>
          <w:tcPr>
            <w:tcW w:w="9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1139B7DE" w14:textId="346983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6792A3A6" w:rsidR="03ED0F2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73AFCC24" w14:textId="4B024B4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397" w:type="dxa"/>
            <w:tcBorders>
              <w:top w:val="single" w:color="000000" w:themeColor="text1" w:sz="4"/>
              <w:left w:val="single" w:color="000000" w:themeColor="text1" w:sz="4"/>
              <w:bottom w:val="single" w:color="000000" w:themeColor="text1" w:sz="4"/>
              <w:right w:val="single" w:color="000000" w:themeColor="text1" w:sz="8"/>
            </w:tcBorders>
            <w:tcMar>
              <w:top w:w="15" w:type="dxa"/>
              <w:left w:w="15" w:type="dxa"/>
              <w:right w:w="15" w:type="dxa"/>
            </w:tcMar>
            <w:vAlign w:val="bottom"/>
          </w:tcPr>
          <w:p w:rsidR="6792A3A6" w:rsidP="6792A3A6" w:rsidRDefault="6792A3A6" w14:paraId="3EE957C1" w14:textId="4DC4EC2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eenheden</w:t>
            </w:r>
          </w:p>
        </w:tc>
      </w:tr>
      <w:tr w:rsidR="6792A3A6" w:rsidTr="6792A3A6" w14:paraId="69FE6ABB">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AFDB7F5" w14:textId="2A4BE3A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49A9969B" w14:textId="6B741D4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B1-2C</w:t>
            </w:r>
          </w:p>
        </w:tc>
        <w:tc>
          <w:tcPr>
            <w:tcW w:w="950" w:type="dxa"/>
            <w:tcBorders>
              <w:top w:val="single" w:color="000000" w:themeColor="text1" w:sz="4"/>
              <w:left w:val="single" w:color="000000" w:themeColor="text1" w:sz="4"/>
              <w:bottom w:val="single" w:sz="4"/>
              <w:right w:val="single" w:sz="4"/>
            </w:tcBorders>
            <w:tcMar>
              <w:top w:w="15" w:type="dxa"/>
              <w:left w:w="15" w:type="dxa"/>
              <w:right w:w="15" w:type="dxa"/>
            </w:tcMar>
            <w:vAlign w:val="top"/>
          </w:tcPr>
          <w:p w:rsidR="6792A3A6" w:rsidP="6792A3A6" w:rsidRDefault="6792A3A6" w14:paraId="202D15BD" w14:textId="77A0FF4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39BD1BBF">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color="000000" w:themeColor="text1" w:sz="4"/>
              <w:left w:val="single" w:sz="4"/>
              <w:bottom w:val="single" w:sz="4"/>
              <w:right w:val="single" w:sz="4"/>
            </w:tcBorders>
            <w:tcMar>
              <w:top w:w="15" w:type="dxa"/>
              <w:left w:w="15" w:type="dxa"/>
              <w:right w:w="15" w:type="dxa"/>
            </w:tcMar>
            <w:vAlign w:val="top"/>
          </w:tcPr>
          <w:p w:rsidR="6792A3A6" w:rsidP="6792A3A6" w:rsidRDefault="6792A3A6" w14:paraId="785A7844" w14:textId="7345E04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397" w:type="dxa"/>
            <w:tcBorders>
              <w:top w:val="single" w:color="000000" w:themeColor="text1" w:sz="4"/>
              <w:left w:val="single" w:sz="4"/>
              <w:bottom w:val="single" w:sz="4"/>
              <w:right w:val="single" w:color="000000" w:themeColor="text1" w:sz="8"/>
            </w:tcBorders>
            <w:tcMar>
              <w:top w:w="15" w:type="dxa"/>
              <w:left w:w="15" w:type="dxa"/>
              <w:right w:w="15" w:type="dxa"/>
            </w:tcMar>
            <w:vAlign w:val="bottom"/>
          </w:tcPr>
          <w:p w:rsidR="6792A3A6" w:rsidP="6792A3A6" w:rsidRDefault="6792A3A6" w14:paraId="040E5F46" w14:textId="74EA0ED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Formules en eenheden</w:t>
            </w:r>
          </w:p>
        </w:tc>
      </w:tr>
      <w:tr w:rsidR="6792A3A6" w:rsidTr="6792A3A6" w14:paraId="3274FF89">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B9A0A90" w14:textId="28ECD93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426DF379" w14:textId="4BA6D8C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950" w:type="dxa"/>
            <w:tcBorders>
              <w:top w:val="single" w:sz="4"/>
              <w:left w:val="single" w:color="000000" w:themeColor="text1" w:sz="4"/>
              <w:bottom w:val="single" w:sz="4"/>
              <w:right w:val="single" w:sz="4"/>
            </w:tcBorders>
            <w:tcMar>
              <w:top w:w="15" w:type="dxa"/>
              <w:left w:w="15" w:type="dxa"/>
              <w:right w:w="15" w:type="dxa"/>
            </w:tcMar>
            <w:vAlign w:val="top"/>
          </w:tcPr>
          <w:p w:rsidR="6792A3A6" w:rsidP="6792A3A6" w:rsidRDefault="6792A3A6" w14:paraId="43B9C0A9" w14:textId="1B0F66A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7"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30F241DB" w14:textId="2F1D445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4397" w:type="dxa"/>
            <w:tcBorders>
              <w:top w:val="single" w:sz="4"/>
              <w:left w:val="single" w:sz="4"/>
              <w:bottom w:val="single" w:sz="4"/>
              <w:right w:val="single" w:color="000000" w:themeColor="text1" w:sz="8"/>
            </w:tcBorders>
            <w:tcMar>
              <w:top w:w="15" w:type="dxa"/>
              <w:left w:w="15" w:type="dxa"/>
              <w:right w:w="15" w:type="dxa"/>
            </w:tcMar>
            <w:vAlign w:val="bottom"/>
          </w:tcPr>
          <w:p w:rsidR="6792A3A6" w:rsidP="6792A3A6" w:rsidRDefault="6792A3A6" w14:paraId="272F2C6C" w14:textId="72AA272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r>
      <w:tr w:rsidR="6792A3A6" w:rsidTr="6792A3A6" w14:paraId="58E7AF07">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471B4224" w14:textId="1264FA6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31FA2E00" w14:textId="5D721F2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RC-W3</w:t>
            </w:r>
          </w:p>
        </w:tc>
        <w:tc>
          <w:tcPr>
            <w:tcW w:w="950" w:type="dxa"/>
            <w:tcBorders>
              <w:top w:val="single" w:sz="4"/>
              <w:left w:val="single" w:color="000000" w:themeColor="text1" w:sz="4"/>
              <w:bottom w:val="single" w:sz="4"/>
              <w:right w:val="single" w:sz="4"/>
            </w:tcBorders>
            <w:tcMar>
              <w:top w:w="15" w:type="dxa"/>
              <w:left w:w="15" w:type="dxa"/>
              <w:right w:w="15" w:type="dxa"/>
            </w:tcMar>
            <w:vAlign w:val="top"/>
          </w:tcPr>
          <w:p w:rsidR="6792A3A6" w:rsidP="6792A3A6" w:rsidRDefault="6792A3A6" w14:paraId="56C2DBD6" w14:textId="2BD9C65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6792A3A6" w:rsidR="0D6113D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1CA245A9" w14:textId="6FD7857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397" w:type="dxa"/>
            <w:tcBorders>
              <w:top w:val="single" w:sz="4"/>
              <w:left w:val="single" w:sz="4"/>
              <w:bottom w:val="single" w:sz="4"/>
              <w:right w:val="single" w:color="000000" w:themeColor="text1" w:sz="8"/>
            </w:tcBorders>
            <w:tcMar>
              <w:top w:w="15" w:type="dxa"/>
              <w:left w:w="15" w:type="dxa"/>
              <w:right w:w="15" w:type="dxa"/>
            </w:tcMar>
            <w:vAlign w:val="bottom"/>
          </w:tcPr>
          <w:p w:rsidR="6792A3A6" w:rsidP="6792A3A6" w:rsidRDefault="6792A3A6" w14:paraId="7E30A1AF" w14:textId="56A3075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procenten</w:t>
            </w:r>
          </w:p>
        </w:tc>
      </w:tr>
      <w:tr w:rsidR="6792A3A6" w:rsidTr="6792A3A6" w14:paraId="4C70F44E">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A7DDBF7" w14:textId="05B071A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51AC2D77" w14:textId="53244CF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B1-3A</w:t>
            </w:r>
          </w:p>
        </w:tc>
        <w:tc>
          <w:tcPr>
            <w:tcW w:w="950" w:type="dxa"/>
            <w:tcBorders>
              <w:top w:val="single" w:sz="4"/>
              <w:left w:val="single" w:color="000000" w:themeColor="text1" w:sz="4"/>
              <w:bottom w:val="single" w:sz="4"/>
              <w:right w:val="single" w:sz="4"/>
            </w:tcBorders>
            <w:tcMar>
              <w:top w:w="15" w:type="dxa"/>
              <w:left w:w="15" w:type="dxa"/>
              <w:right w:w="15" w:type="dxa"/>
            </w:tcMar>
            <w:vAlign w:val="top"/>
          </w:tcPr>
          <w:p w:rsidR="6792A3A6" w:rsidP="6792A3A6" w:rsidRDefault="6792A3A6" w14:paraId="7DD355C0" w14:textId="536721B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5ADEF0E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0677182C" w14:textId="7BB11F2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397" w:type="dxa"/>
            <w:tcBorders>
              <w:top w:val="single" w:sz="4"/>
              <w:left w:val="single" w:sz="4"/>
              <w:bottom w:val="single" w:sz="4"/>
              <w:right w:val="single" w:color="000000" w:themeColor="text1" w:sz="8"/>
            </w:tcBorders>
            <w:tcMar>
              <w:top w:w="15" w:type="dxa"/>
              <w:left w:w="15" w:type="dxa"/>
              <w:right w:w="15" w:type="dxa"/>
            </w:tcMar>
            <w:vAlign w:val="bottom"/>
          </w:tcPr>
          <w:p w:rsidR="6792A3A6" w:rsidP="6792A3A6" w:rsidRDefault="6792A3A6" w14:paraId="0087933D" w14:textId="4833AA5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Breuken en Procenten</w:t>
            </w:r>
          </w:p>
        </w:tc>
      </w:tr>
      <w:tr w:rsidR="6792A3A6" w:rsidTr="6792A3A6" w14:paraId="1C8F4D10">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6E17F188" w14:textId="2C1B483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652A66F7" w14:textId="071F9E9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B1-3B</w:t>
            </w:r>
          </w:p>
        </w:tc>
        <w:tc>
          <w:tcPr>
            <w:tcW w:w="950" w:type="dxa"/>
            <w:tcBorders>
              <w:top w:val="single" w:sz="4"/>
              <w:left w:val="single" w:color="000000" w:themeColor="text1" w:sz="4"/>
              <w:bottom w:val="single" w:sz="4"/>
              <w:right w:val="single" w:sz="4"/>
            </w:tcBorders>
            <w:tcMar>
              <w:top w:w="15" w:type="dxa"/>
              <w:left w:w="15" w:type="dxa"/>
              <w:right w:w="15" w:type="dxa"/>
            </w:tcMar>
            <w:vAlign w:val="top"/>
          </w:tcPr>
          <w:p w:rsidR="6792A3A6" w:rsidP="6792A3A6" w:rsidRDefault="6792A3A6" w14:paraId="069F21ED" w14:textId="5D54D8B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47E8C5A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39944457" w14:textId="4ED6870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397" w:type="dxa"/>
            <w:tcBorders>
              <w:top w:val="single" w:sz="4"/>
              <w:left w:val="single" w:sz="4"/>
              <w:bottom w:val="nil"/>
              <w:right w:val="single" w:color="000000" w:themeColor="text1" w:sz="8"/>
            </w:tcBorders>
            <w:tcMar>
              <w:top w:w="15" w:type="dxa"/>
              <w:left w:w="15" w:type="dxa"/>
              <w:right w:w="15" w:type="dxa"/>
            </w:tcMar>
            <w:vAlign w:val="bottom"/>
          </w:tcPr>
          <w:p w:rsidR="6792A3A6" w:rsidP="6792A3A6" w:rsidRDefault="6792A3A6" w14:paraId="588C35DB" w14:textId="46D3AA0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Lijnen en hoeken (S.O.)</w:t>
            </w:r>
          </w:p>
        </w:tc>
      </w:tr>
      <w:tr w:rsidR="6792A3A6" w:rsidTr="6792A3A6" w14:paraId="7FE2DC5E">
        <w:trPr>
          <w:trHeight w:val="300"/>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545AD85F" w14:textId="5E074EE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1183740F" w14:textId="616A503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B1-3C</w:t>
            </w:r>
          </w:p>
        </w:tc>
        <w:tc>
          <w:tcPr>
            <w:tcW w:w="950" w:type="dxa"/>
            <w:tcBorders>
              <w:top w:val="single" w:sz="4"/>
              <w:left w:val="single" w:color="000000" w:themeColor="text1" w:sz="4"/>
              <w:bottom w:val="nil"/>
              <w:right w:val="single" w:sz="4"/>
            </w:tcBorders>
            <w:tcMar>
              <w:top w:w="15" w:type="dxa"/>
              <w:left w:w="15" w:type="dxa"/>
              <w:right w:w="15" w:type="dxa"/>
            </w:tcMar>
            <w:vAlign w:val="top"/>
          </w:tcPr>
          <w:p w:rsidR="6792A3A6" w:rsidP="6792A3A6" w:rsidRDefault="6792A3A6" w14:paraId="4F89D310" w14:textId="3250932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r w:rsidRPr="6792A3A6" w:rsidR="776E1359">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327" w:type="dxa"/>
            <w:tcBorders>
              <w:top w:val="single" w:sz="4"/>
              <w:left w:val="single" w:sz="4"/>
              <w:bottom w:val="nil"/>
              <w:right w:val="single" w:sz="4"/>
            </w:tcBorders>
            <w:tcMar>
              <w:top w:w="15" w:type="dxa"/>
              <w:left w:w="15" w:type="dxa"/>
              <w:right w:w="15" w:type="dxa"/>
            </w:tcMar>
            <w:vAlign w:val="top"/>
          </w:tcPr>
          <w:p w:rsidR="6792A3A6" w:rsidP="6792A3A6" w:rsidRDefault="6792A3A6" w14:paraId="59D51687" w14:textId="568B73B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397" w:type="dxa"/>
            <w:tcBorders>
              <w:top w:val="single" w:sz="4"/>
              <w:left w:val="single" w:sz="4"/>
              <w:bottom w:val="single" w:sz="4"/>
              <w:right w:val="single" w:color="000000" w:themeColor="text1" w:sz="8"/>
            </w:tcBorders>
            <w:tcMar>
              <w:top w:w="15" w:type="dxa"/>
              <w:left w:w="15" w:type="dxa"/>
              <w:right w:w="15" w:type="dxa"/>
            </w:tcMar>
            <w:vAlign w:val="bottom"/>
          </w:tcPr>
          <w:p w:rsidR="6792A3A6" w:rsidP="6792A3A6" w:rsidRDefault="6792A3A6" w14:paraId="67EB0571" w14:textId="797AFD9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Praktische opdracht Eurotrip</w:t>
            </w:r>
          </w:p>
        </w:tc>
      </w:tr>
      <w:tr w:rsidR="6792A3A6" w:rsidTr="6792A3A6" w14:paraId="0D0C53DD">
        <w:trPr>
          <w:trHeight w:val="255"/>
        </w:trPr>
        <w:tc>
          <w:tcPr>
            <w:tcW w:w="1248" w:type="dxa"/>
            <w:tcBorders>
              <w:top w:val="single" w:sz="4"/>
              <w:left w:val="single" w:sz="4"/>
              <w:bottom w:val="single" w:sz="4"/>
              <w:right w:val="single" w:sz="4"/>
            </w:tcBorders>
            <w:tcMar>
              <w:top w:w="15" w:type="dxa"/>
              <w:left w:w="15" w:type="dxa"/>
              <w:right w:w="15" w:type="dxa"/>
            </w:tcMar>
            <w:vAlign w:val="bottom"/>
          </w:tcPr>
          <w:p w:rsidR="6792A3A6" w:rsidP="6792A3A6" w:rsidRDefault="6792A3A6" w14:paraId="2E17F3B7" w14:textId="175AD18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2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6792A3A6" w:rsidP="6792A3A6" w:rsidRDefault="6792A3A6" w14:paraId="023C5F3C" w14:textId="7F9A018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B1-3D</w:t>
            </w:r>
          </w:p>
        </w:tc>
        <w:tc>
          <w:tcPr>
            <w:tcW w:w="950" w:type="dxa"/>
            <w:tcBorders>
              <w:top w:val="single" w:sz="4"/>
              <w:left w:val="single" w:color="000000" w:themeColor="text1" w:sz="4"/>
              <w:bottom w:val="single" w:sz="4"/>
              <w:right w:val="single" w:sz="4"/>
            </w:tcBorders>
            <w:tcMar>
              <w:top w:w="15" w:type="dxa"/>
              <w:left w:w="15" w:type="dxa"/>
              <w:right w:w="15" w:type="dxa"/>
            </w:tcMar>
            <w:vAlign w:val="top"/>
          </w:tcPr>
          <w:p w:rsidR="6792A3A6" w:rsidP="6792A3A6" w:rsidRDefault="6792A3A6" w14:paraId="6290C1D7" w14:textId="05E1C5F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6792A3A6" w:rsidR="7035B5D0">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327" w:type="dxa"/>
            <w:tcBorders>
              <w:top w:val="single" w:sz="4"/>
              <w:left w:val="single" w:sz="4"/>
              <w:bottom w:val="single" w:sz="4"/>
              <w:right w:val="single" w:sz="4"/>
            </w:tcBorders>
            <w:tcMar>
              <w:top w:w="15" w:type="dxa"/>
              <w:left w:w="15" w:type="dxa"/>
              <w:right w:w="15" w:type="dxa"/>
            </w:tcMar>
            <w:vAlign w:val="top"/>
          </w:tcPr>
          <w:p w:rsidR="6792A3A6" w:rsidP="6792A3A6" w:rsidRDefault="6792A3A6" w14:paraId="7D64BAE2" w14:textId="0A3FF67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397" w:type="dxa"/>
            <w:tcBorders>
              <w:top w:val="single" w:sz="4"/>
              <w:left w:val="single" w:sz="4"/>
              <w:bottom w:val="single" w:sz="4"/>
              <w:right w:val="single" w:color="000000" w:themeColor="text1" w:sz="8"/>
            </w:tcBorders>
            <w:tcMar>
              <w:top w:w="15" w:type="dxa"/>
              <w:left w:w="15" w:type="dxa"/>
              <w:right w:w="15" w:type="dxa"/>
            </w:tcMar>
            <w:vAlign w:val="bottom"/>
          </w:tcPr>
          <w:p w:rsidR="6792A3A6" w:rsidP="6792A3A6" w:rsidRDefault="6792A3A6" w14:paraId="4BDB7862" w14:textId="2FE598F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6792A3A6" w:rsidR="6792A3A6">
              <w:rPr>
                <w:rFonts w:ascii="Calibri" w:hAnsi="Calibri" w:eastAsia="Calibri" w:cs="Calibri" w:asciiTheme="minorAscii" w:hAnsiTheme="minorAscii" w:eastAsiaTheme="minorAscii" w:cstheme="minorAscii"/>
                <w:b w:val="0"/>
                <w:bCs w:val="0"/>
                <w:i w:val="0"/>
                <w:iCs w:val="0"/>
                <w:strike w:val="0"/>
                <w:dstrike w:val="0"/>
                <w:sz w:val="22"/>
                <w:szCs w:val="22"/>
                <w:u w:val="none"/>
              </w:rPr>
              <w:t>Symmetrie, lijnen en hoeken</w:t>
            </w:r>
          </w:p>
        </w:tc>
      </w:tr>
    </w:tbl>
    <w:p w:rsidR="6792A3A6" w:rsidP="6792A3A6" w:rsidRDefault="6792A3A6" w14:paraId="659CA934" w14:textId="4F2B2444">
      <w:pPr>
        <w:pStyle w:val="Standaard"/>
        <w:rPr>
          <w:rFonts w:ascii="Calibri" w:hAnsi="Calibri" w:eastAsia="Calibri" w:cs="Calibri" w:asciiTheme="minorAscii" w:hAnsiTheme="minorAscii" w:eastAsiaTheme="minorAscii" w:cstheme="minorAscii"/>
          <w:sz w:val="22"/>
          <w:szCs w:val="22"/>
        </w:rPr>
      </w:pPr>
    </w:p>
    <w:p w:rsidR="6792A3A6" w:rsidP="6792A3A6" w:rsidRDefault="6792A3A6" w14:paraId="05F5037C" w14:textId="3A6EBD2B">
      <w:pPr>
        <w:pStyle w:val="Standaard"/>
      </w:pPr>
    </w:p>
    <w:sectPr w:rsidRPr="00683655" w:rsidR="00683655" w:rsidSect="00C72F83">
      <w:head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F83" w:rsidP="00C72F83" w:rsidRDefault="00C72F83" w14:paraId="2D0818EC" w14:textId="77777777">
      <w:r>
        <w:separator/>
      </w:r>
    </w:p>
  </w:endnote>
  <w:endnote w:type="continuationSeparator" w:id="0">
    <w:p w:rsidR="00C72F83" w:rsidP="00C72F83" w:rsidRDefault="00C72F83" w14:paraId="1FB0D8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F83" w:rsidP="00C72F83" w:rsidRDefault="00C72F83" w14:paraId="6F32B2DA" w14:textId="77777777">
      <w:r>
        <w:separator/>
      </w:r>
    </w:p>
  </w:footnote>
  <w:footnote w:type="continuationSeparator" w:id="0">
    <w:p w:rsidR="00C72F83" w:rsidP="00C72F83" w:rsidRDefault="00C72F83" w14:paraId="1A911B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pPr>
      <w:rPr>
        <w:rFonts w:ascii="Times New Roman" w:hAnsi="Times New Roman" w:eastAsia="Times New Roman" w:cs="Times New Roman"/>
        <w:lang w:eastAsia="nl-NL"/>
      </w:rPr>
    </w:pPr>
    <w:r w:rsidRPr="00C72F83">
      <w:rPr>
        <w:rFonts w:ascii="Times New Roman" w:hAnsi="Times New Roman" w:eastAsia="Times New Roman" w:cs="Times New Roman"/>
        <w:noProof/>
        <w:lang w:eastAsia="nl-NL"/>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83874"/>
    <w:rsid w:val="00083B45"/>
    <w:rsid w:val="00107A11"/>
    <w:rsid w:val="001E3616"/>
    <w:rsid w:val="00272FD1"/>
    <w:rsid w:val="002E0301"/>
    <w:rsid w:val="00466F5E"/>
    <w:rsid w:val="00517DF1"/>
    <w:rsid w:val="00615929"/>
    <w:rsid w:val="00683655"/>
    <w:rsid w:val="007E48D4"/>
    <w:rsid w:val="008F735F"/>
    <w:rsid w:val="00BB224C"/>
    <w:rsid w:val="00BE62C8"/>
    <w:rsid w:val="00BF9685"/>
    <w:rsid w:val="00C72F83"/>
    <w:rsid w:val="00CF1404"/>
    <w:rsid w:val="00D2E4BF"/>
    <w:rsid w:val="00D2E4BF"/>
    <w:rsid w:val="00D80690"/>
    <w:rsid w:val="00DE3634"/>
    <w:rsid w:val="00E83440"/>
    <w:rsid w:val="00EA46B6"/>
    <w:rsid w:val="00EE0E3E"/>
    <w:rsid w:val="00EEA1A7"/>
    <w:rsid w:val="00EF1B76"/>
    <w:rsid w:val="00F17CF5"/>
    <w:rsid w:val="00F331BA"/>
    <w:rsid w:val="00FB3958"/>
    <w:rsid w:val="01305DA9"/>
    <w:rsid w:val="03ED0F2E"/>
    <w:rsid w:val="04F5DCB0"/>
    <w:rsid w:val="06FC8D03"/>
    <w:rsid w:val="0904E8CD"/>
    <w:rsid w:val="0CA76CC0"/>
    <w:rsid w:val="0D6113DB"/>
    <w:rsid w:val="0EDA7F10"/>
    <w:rsid w:val="0EE165B3"/>
    <w:rsid w:val="0FB42C24"/>
    <w:rsid w:val="105AC762"/>
    <w:rsid w:val="14CF0E9D"/>
    <w:rsid w:val="161DEE69"/>
    <w:rsid w:val="1647213F"/>
    <w:rsid w:val="176543AB"/>
    <w:rsid w:val="1842123D"/>
    <w:rsid w:val="19B8287E"/>
    <w:rsid w:val="1DC827BE"/>
    <w:rsid w:val="1E4B595E"/>
    <w:rsid w:val="1E72D254"/>
    <w:rsid w:val="1ED46F63"/>
    <w:rsid w:val="1ED46F63"/>
    <w:rsid w:val="20F4D5E9"/>
    <w:rsid w:val="2138D09C"/>
    <w:rsid w:val="23591899"/>
    <w:rsid w:val="2430D3EF"/>
    <w:rsid w:val="2AE2E717"/>
    <w:rsid w:val="2CDEB8D6"/>
    <w:rsid w:val="2CDEB8D6"/>
    <w:rsid w:val="2D5B9B45"/>
    <w:rsid w:val="2DB0559B"/>
    <w:rsid w:val="303B6B2F"/>
    <w:rsid w:val="312A39AF"/>
    <w:rsid w:val="312A39AF"/>
    <w:rsid w:val="3454B293"/>
    <w:rsid w:val="34D0672C"/>
    <w:rsid w:val="392DFCDB"/>
    <w:rsid w:val="39BD1BBF"/>
    <w:rsid w:val="3AD5EA71"/>
    <w:rsid w:val="3C28D262"/>
    <w:rsid w:val="3C477240"/>
    <w:rsid w:val="3D0FC419"/>
    <w:rsid w:val="3DC40E61"/>
    <w:rsid w:val="3E6892BB"/>
    <w:rsid w:val="43C37D55"/>
    <w:rsid w:val="43C37D55"/>
    <w:rsid w:val="4418C7AE"/>
    <w:rsid w:val="47E8C5AD"/>
    <w:rsid w:val="491FC701"/>
    <w:rsid w:val="4F650697"/>
    <w:rsid w:val="50BDBADD"/>
    <w:rsid w:val="5659FF8E"/>
    <w:rsid w:val="57A6B7B7"/>
    <w:rsid w:val="59C7C210"/>
    <w:rsid w:val="5ADEF0ED"/>
    <w:rsid w:val="5B88EADF"/>
    <w:rsid w:val="5C5B7EAF"/>
    <w:rsid w:val="5E3A87F3"/>
    <w:rsid w:val="5F062C8D"/>
    <w:rsid w:val="5F062C8D"/>
    <w:rsid w:val="6057B3F0"/>
    <w:rsid w:val="62575E2A"/>
    <w:rsid w:val="633BCE26"/>
    <w:rsid w:val="65BD1CB8"/>
    <w:rsid w:val="66B6E1BA"/>
    <w:rsid w:val="6769516F"/>
    <w:rsid w:val="6792A3A6"/>
    <w:rsid w:val="6C4E91D3"/>
    <w:rsid w:val="6EDE80DF"/>
    <w:rsid w:val="7035B5D0"/>
    <w:rsid w:val="71B6F813"/>
    <w:rsid w:val="725BBF78"/>
    <w:rsid w:val="74E8E74F"/>
    <w:rsid w:val="75498492"/>
    <w:rsid w:val="7566C9F7"/>
    <w:rsid w:val="768584BB"/>
    <w:rsid w:val="77360B9E"/>
    <w:rsid w:val="776E1359"/>
    <w:rsid w:val="78089EE7"/>
    <w:rsid w:val="7AC2394B"/>
    <w:rsid w:val="7B19CF48"/>
    <w:rsid w:val="7B9449AD"/>
    <w:rsid w:val="7C44E33C"/>
    <w:rsid w:val="7C44E33C"/>
    <w:rsid w:val="7CCFAC1A"/>
    <w:rsid w:val="7ECD8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E62C8"/>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F8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F83"/>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cstheme="minorHAnsi"/>
      <w:b/>
      <w:bCs/>
      <w:sz w:val="20"/>
      <w:szCs w:val="20"/>
    </w:rPr>
  </w:style>
  <w:style w:type="paragraph" w:styleId="Inhopg2">
    <w:name w:val="toc 2"/>
    <w:basedOn w:val="Standaard"/>
    <w:next w:val="Standaard"/>
    <w:autoRedefine/>
    <w:uiPriority w:val="39"/>
    <w:unhideWhenUsed/>
    <w:rsid w:val="00C72F83"/>
    <w:pPr>
      <w:spacing w:before="120"/>
      <w:ind w:left="240"/>
    </w:pPr>
    <w:rPr>
      <w:rFonts w:cstheme="minorHAnsi"/>
      <w:i/>
      <w:iCs/>
      <w:sz w:val="20"/>
      <w:szCs w:val="20"/>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cstheme="minorHAnsi"/>
      <w:sz w:val="20"/>
      <w:szCs w:val="20"/>
    </w:rPr>
  </w:style>
  <w:style w:type="paragraph" w:styleId="Inhopg4">
    <w:name w:val="toc 4"/>
    <w:basedOn w:val="Standaard"/>
    <w:next w:val="Standaard"/>
    <w:autoRedefine/>
    <w:uiPriority w:val="39"/>
    <w:semiHidden/>
    <w:unhideWhenUsed/>
    <w:rsid w:val="00C72F83"/>
    <w:pPr>
      <w:ind w:left="720"/>
    </w:pPr>
    <w:rPr>
      <w:rFonts w:cstheme="minorHAnsi"/>
      <w:sz w:val="20"/>
      <w:szCs w:val="20"/>
    </w:rPr>
  </w:style>
  <w:style w:type="paragraph" w:styleId="Inhopg5">
    <w:name w:val="toc 5"/>
    <w:basedOn w:val="Standaard"/>
    <w:next w:val="Standaard"/>
    <w:autoRedefine/>
    <w:uiPriority w:val="39"/>
    <w:semiHidden/>
    <w:unhideWhenUsed/>
    <w:rsid w:val="00C72F83"/>
    <w:pPr>
      <w:ind w:left="960"/>
    </w:pPr>
    <w:rPr>
      <w:rFonts w:cstheme="minorHAnsi"/>
      <w:sz w:val="20"/>
      <w:szCs w:val="20"/>
    </w:rPr>
  </w:style>
  <w:style w:type="paragraph" w:styleId="Inhopg6">
    <w:name w:val="toc 6"/>
    <w:basedOn w:val="Standaard"/>
    <w:next w:val="Standaard"/>
    <w:autoRedefine/>
    <w:uiPriority w:val="39"/>
    <w:semiHidden/>
    <w:unhideWhenUsed/>
    <w:rsid w:val="00C72F83"/>
    <w:pPr>
      <w:ind w:left="1200"/>
    </w:pPr>
    <w:rPr>
      <w:rFonts w:cstheme="minorHAnsi"/>
      <w:sz w:val="20"/>
      <w:szCs w:val="20"/>
    </w:rPr>
  </w:style>
  <w:style w:type="paragraph" w:styleId="Inhopg7">
    <w:name w:val="toc 7"/>
    <w:basedOn w:val="Standaard"/>
    <w:next w:val="Standaard"/>
    <w:autoRedefine/>
    <w:uiPriority w:val="39"/>
    <w:semiHidden/>
    <w:unhideWhenUsed/>
    <w:rsid w:val="00C72F83"/>
    <w:pPr>
      <w:ind w:left="1440"/>
    </w:pPr>
    <w:rPr>
      <w:rFonts w:cstheme="minorHAnsi"/>
      <w:sz w:val="20"/>
      <w:szCs w:val="20"/>
    </w:rPr>
  </w:style>
  <w:style w:type="paragraph" w:styleId="Inhopg8">
    <w:name w:val="toc 8"/>
    <w:basedOn w:val="Standaard"/>
    <w:next w:val="Standaard"/>
    <w:autoRedefine/>
    <w:uiPriority w:val="39"/>
    <w:semiHidden/>
    <w:unhideWhenUsed/>
    <w:rsid w:val="00C72F83"/>
    <w:pPr>
      <w:ind w:left="1680"/>
    </w:pPr>
    <w:rPr>
      <w:rFonts w:cstheme="minorHAnsi"/>
      <w:sz w:val="20"/>
      <w:szCs w:val="20"/>
    </w:rPr>
  </w:style>
  <w:style w:type="paragraph" w:styleId="Inhopg9">
    <w:name w:val="toc 9"/>
    <w:basedOn w:val="Standaard"/>
    <w:next w:val="Standaard"/>
    <w:autoRedefine/>
    <w:uiPriority w:val="39"/>
    <w:semiHidden/>
    <w:unhideWhenUsed/>
    <w:rsid w:val="00C72F83"/>
    <w:pPr>
      <w:ind w:left="1920"/>
    </w:pPr>
    <w:rPr>
      <w:rFonts w:cstheme="minorHAnsi"/>
      <w:sz w:val="20"/>
      <w:szCs w:val="20"/>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Props1.xml><?xml version="1.0" encoding="utf-8"?>
<ds:datastoreItem xmlns:ds="http://schemas.openxmlformats.org/officeDocument/2006/customXml" ds:itemID="{AAA78182-9B25-DE4A-B001-B49DBBD479C6}">
  <ds:schemaRefs>
    <ds:schemaRef ds:uri="http://schemas.openxmlformats.org/officeDocument/2006/bibliography"/>
  </ds:schemaRefs>
</ds:datastoreItem>
</file>

<file path=customXml/itemProps2.xml><?xml version="1.0" encoding="utf-8"?>
<ds:datastoreItem xmlns:ds="http://schemas.openxmlformats.org/officeDocument/2006/customXml" ds:itemID="{F389A361-D962-4F6F-9B3B-87F651876543}"/>
</file>

<file path=customXml/itemProps3.xml><?xml version="1.0" encoding="utf-8"?>
<ds:datastoreItem xmlns:ds="http://schemas.openxmlformats.org/officeDocument/2006/customXml" ds:itemID="{33C174AF-6C57-4B67-B89F-181DF7951A1B}"/>
</file>

<file path=customXml/itemProps4.xml><?xml version="1.0" encoding="utf-8"?>
<ds:datastoreItem xmlns:ds="http://schemas.openxmlformats.org/officeDocument/2006/customXml" ds:itemID="{3B6C3645-17DD-48DF-9BBA-9665288649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24</revision>
  <dcterms:created xsi:type="dcterms:W3CDTF">2025-11-26T13:31:00.0000000Z</dcterms:created>
  <dcterms:modified xsi:type="dcterms:W3CDTF">2025-12-15T10:28:24.8768856Z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y fmtid="{D5CDD505-2E9C-101B-9397-08002B2CF9AE}" pid="5" name="docLang">
    <vt:lpwstr>en</vt:lpwstr>
  </property>
</Properties>
</file>